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 xml:space="preserve">Приложение № 1 к распоряжению от </w:t>
      </w:r>
      <w:r w:rsidR="0082368E">
        <w:rPr>
          <w:rFonts w:ascii="Times New Roman" w:hAnsi="Times New Roman"/>
          <w:sz w:val="16"/>
          <w:szCs w:val="16"/>
        </w:rPr>
        <w:t>05</w:t>
      </w:r>
      <w:r w:rsidRPr="008326DA">
        <w:rPr>
          <w:rFonts w:ascii="Times New Roman" w:hAnsi="Times New Roman"/>
          <w:sz w:val="16"/>
          <w:szCs w:val="16"/>
        </w:rPr>
        <w:t>.</w:t>
      </w:r>
      <w:r w:rsidR="008D4B72">
        <w:rPr>
          <w:rFonts w:ascii="Times New Roman" w:hAnsi="Times New Roman"/>
          <w:sz w:val="16"/>
          <w:szCs w:val="16"/>
        </w:rPr>
        <w:t>1</w:t>
      </w:r>
      <w:r w:rsidR="0082368E">
        <w:rPr>
          <w:rFonts w:ascii="Times New Roman" w:hAnsi="Times New Roman"/>
          <w:sz w:val="16"/>
          <w:szCs w:val="16"/>
        </w:rPr>
        <w:t>2</w:t>
      </w:r>
      <w:r w:rsidRPr="008326DA">
        <w:rPr>
          <w:rFonts w:ascii="Times New Roman" w:hAnsi="Times New Roman"/>
          <w:sz w:val="16"/>
          <w:szCs w:val="16"/>
        </w:rPr>
        <w:t>.2019 года №</w:t>
      </w:r>
      <w:r w:rsidR="0082368E">
        <w:rPr>
          <w:rFonts w:ascii="Times New Roman" w:hAnsi="Times New Roman"/>
          <w:sz w:val="16"/>
          <w:szCs w:val="16"/>
        </w:rPr>
        <w:t xml:space="preserve"> 6</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82368E">
        <w:rPr>
          <w:rFonts w:ascii="Times New Roman" w:hAnsi="Times New Roman"/>
          <w:sz w:val="28"/>
          <w:szCs w:val="28"/>
        </w:rPr>
        <w:t>05</w:t>
      </w:r>
      <w:r w:rsidR="00C605EF">
        <w:rPr>
          <w:rFonts w:ascii="Times New Roman" w:hAnsi="Times New Roman"/>
          <w:sz w:val="28"/>
          <w:szCs w:val="28"/>
        </w:rPr>
        <w:t xml:space="preserve">» </w:t>
      </w:r>
      <w:r w:rsidR="0082368E">
        <w:rPr>
          <w:rFonts w:ascii="Times New Roman" w:hAnsi="Times New Roman"/>
          <w:sz w:val="28"/>
          <w:szCs w:val="28"/>
        </w:rPr>
        <w:t xml:space="preserve"> декабря  </w:t>
      </w:r>
      <w:r w:rsidR="00C605EF">
        <w:rPr>
          <w:rFonts w:ascii="Times New Roman" w:hAnsi="Times New Roman"/>
          <w:sz w:val="28"/>
          <w:szCs w:val="28"/>
        </w:rPr>
        <w:t>201</w:t>
      </w:r>
      <w:r w:rsidR="00C84562">
        <w:rPr>
          <w:rFonts w:ascii="Times New Roman" w:hAnsi="Times New Roman"/>
          <w:sz w:val="28"/>
          <w:szCs w:val="28"/>
        </w:rPr>
        <w:t>9</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7D5BEB" w:rsidRDefault="00450A26" w:rsidP="007D5BEB">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7D5BEB">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sidR="007D5BEB">
        <w:rPr>
          <w:rFonts w:ascii="Times New Roman" w:hAnsi="Times New Roman"/>
          <w:sz w:val="24"/>
          <w:szCs w:val="24"/>
        </w:rPr>
        <w:t xml:space="preserve">расположенное </w:t>
      </w:r>
      <w:r w:rsidR="007D5BEB">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201</w:t>
      </w:r>
      <w:r w:rsidR="005D2DA5">
        <w:rPr>
          <w:rFonts w:ascii="Times New Roman" w:hAnsi="Times New Roman"/>
          <w:sz w:val="24"/>
          <w:szCs w:val="24"/>
        </w:rPr>
        <w:t>9</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82368E">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82368E" w:rsidRPr="0082368E">
              <w:rPr>
                <w:rFonts w:ascii="Times New Roman" w:hAnsi="Times New Roman"/>
                <w:b/>
                <w:sz w:val="24"/>
                <w:szCs w:val="24"/>
              </w:rPr>
              <w:t>04</w:t>
            </w:r>
            <w:r w:rsidR="008A1F2C" w:rsidRPr="008A1F2C">
              <w:rPr>
                <w:rFonts w:ascii="Times New Roman" w:hAnsi="Times New Roman"/>
                <w:b/>
                <w:sz w:val="24"/>
                <w:szCs w:val="24"/>
              </w:rPr>
              <w:t>.</w:t>
            </w:r>
            <w:r w:rsidR="0082368E">
              <w:rPr>
                <w:rFonts w:ascii="Times New Roman" w:hAnsi="Times New Roman"/>
                <w:b/>
                <w:sz w:val="24"/>
                <w:szCs w:val="24"/>
              </w:rPr>
              <w:t>0</w:t>
            </w:r>
            <w:r w:rsidR="008F1A3B">
              <w:rPr>
                <w:rFonts w:ascii="Times New Roman" w:hAnsi="Times New Roman"/>
                <w:b/>
                <w:sz w:val="24"/>
                <w:szCs w:val="24"/>
              </w:rPr>
              <w:t>2</w:t>
            </w:r>
            <w:r w:rsidR="008A1F2C" w:rsidRPr="008A1F2C">
              <w:rPr>
                <w:rFonts w:ascii="Times New Roman" w:hAnsi="Times New Roman"/>
                <w:b/>
                <w:sz w:val="24"/>
                <w:szCs w:val="24"/>
              </w:rPr>
              <w:t>.20</w:t>
            </w:r>
            <w:r w:rsidR="0082368E">
              <w:rPr>
                <w:rFonts w:ascii="Times New Roman" w:hAnsi="Times New Roman"/>
                <w:b/>
                <w:sz w:val="24"/>
                <w:szCs w:val="24"/>
              </w:rPr>
              <w:t>20</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82368E">
        <w:rPr>
          <w:rFonts w:ascii="Times New Roman" w:hAnsi="Times New Roman"/>
          <w:b/>
          <w:sz w:val="24"/>
          <w:szCs w:val="24"/>
        </w:rPr>
        <w:t>04</w:t>
      </w:r>
      <w:r w:rsidR="006A04D8" w:rsidRPr="00A74B33">
        <w:rPr>
          <w:rFonts w:ascii="Times New Roman" w:hAnsi="Times New Roman"/>
          <w:b/>
          <w:sz w:val="24"/>
          <w:szCs w:val="24"/>
        </w:rPr>
        <w:t>.</w:t>
      </w:r>
      <w:r w:rsidR="0082368E">
        <w:rPr>
          <w:rFonts w:ascii="Times New Roman" w:hAnsi="Times New Roman"/>
          <w:b/>
          <w:sz w:val="24"/>
          <w:szCs w:val="24"/>
        </w:rPr>
        <w:t>0</w:t>
      </w:r>
      <w:r w:rsidR="008F1A3B">
        <w:rPr>
          <w:rFonts w:ascii="Times New Roman" w:hAnsi="Times New Roman"/>
          <w:b/>
          <w:sz w:val="24"/>
          <w:szCs w:val="24"/>
        </w:rPr>
        <w:t>2</w:t>
      </w:r>
      <w:r w:rsidR="006A04D8" w:rsidRPr="00A74B33">
        <w:rPr>
          <w:rFonts w:ascii="Times New Roman" w:hAnsi="Times New Roman"/>
          <w:b/>
          <w:sz w:val="24"/>
          <w:szCs w:val="24"/>
        </w:rPr>
        <w:t>.20</w:t>
      </w:r>
      <w:r w:rsidR="0082368E">
        <w:rPr>
          <w:rFonts w:ascii="Times New Roman" w:hAnsi="Times New Roman"/>
          <w:b/>
          <w:sz w:val="24"/>
          <w:szCs w:val="24"/>
        </w:rPr>
        <w:t>20</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196050"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lang w:val="en-US"/>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baharevagn@mail.ru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04A8A">
        <w:rPr>
          <w:rFonts w:ascii="Times New Roman" w:hAnsi="Times New Roman"/>
          <w:sz w:val="24"/>
          <w:szCs w:val="24"/>
        </w:rPr>
        <w:t xml:space="preserve">распоряжение </w:t>
      </w:r>
      <w:r w:rsidR="00243CCE" w:rsidRPr="00904A8A">
        <w:rPr>
          <w:rFonts w:ascii="Times New Roman" w:hAnsi="Times New Roman"/>
          <w:sz w:val="24"/>
          <w:szCs w:val="24"/>
        </w:rPr>
        <w:t xml:space="preserve">  </w:t>
      </w:r>
      <w:r w:rsidR="00F723A0" w:rsidRPr="00904A8A">
        <w:rPr>
          <w:rFonts w:ascii="Times New Roman" w:hAnsi="Times New Roman"/>
          <w:sz w:val="24"/>
          <w:szCs w:val="24"/>
        </w:rPr>
        <w:t xml:space="preserve">от </w:t>
      </w:r>
      <w:r w:rsidR="0082368E">
        <w:rPr>
          <w:rFonts w:ascii="Times New Roman" w:hAnsi="Times New Roman"/>
          <w:sz w:val="24"/>
          <w:szCs w:val="24"/>
        </w:rPr>
        <w:t>05</w:t>
      </w:r>
      <w:r w:rsidR="000E088B">
        <w:rPr>
          <w:rFonts w:ascii="Times New Roman" w:hAnsi="Times New Roman"/>
          <w:sz w:val="24"/>
          <w:szCs w:val="24"/>
        </w:rPr>
        <w:t>.1</w:t>
      </w:r>
      <w:r w:rsidR="0082368E">
        <w:rPr>
          <w:rFonts w:ascii="Times New Roman" w:hAnsi="Times New Roman"/>
          <w:sz w:val="24"/>
          <w:szCs w:val="24"/>
        </w:rPr>
        <w:t>2</w:t>
      </w:r>
      <w:r w:rsidR="00F723A0" w:rsidRPr="00904A8A">
        <w:rPr>
          <w:rFonts w:ascii="Times New Roman" w:hAnsi="Times New Roman"/>
          <w:sz w:val="24"/>
          <w:szCs w:val="24"/>
        </w:rPr>
        <w:t>.2019 №</w:t>
      </w:r>
      <w:r w:rsidR="00614800">
        <w:rPr>
          <w:rFonts w:ascii="Times New Roman" w:hAnsi="Times New Roman"/>
          <w:sz w:val="24"/>
          <w:szCs w:val="24"/>
        </w:rPr>
        <w:t xml:space="preserve"> </w:t>
      </w:r>
      <w:r w:rsidR="0082368E">
        <w:rPr>
          <w:rFonts w:ascii="Times New Roman" w:hAnsi="Times New Roman"/>
          <w:sz w:val="24"/>
          <w:szCs w:val="24"/>
        </w:rPr>
        <w:t>6</w:t>
      </w:r>
      <w:r w:rsidR="005F2EBD" w:rsidRPr="00904A8A">
        <w:rPr>
          <w:rFonts w:ascii="Times New Roman" w:hAnsi="Times New Roman"/>
          <w:sz w:val="24"/>
          <w:szCs w:val="24"/>
        </w:rPr>
        <w:t>)</w:t>
      </w:r>
      <w:r w:rsidR="00112AF9" w:rsidRPr="00904A8A">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6828CF">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w:t>
            </w:r>
            <w:r>
              <w:rPr>
                <w:rFonts w:ascii="Times New Roman" w:hAnsi="Times New Roman" w:cs="Times New Roman"/>
                <w:sz w:val="24"/>
                <w:szCs w:val="24"/>
              </w:rPr>
              <w:lastRenderedPageBreak/>
              <w:t xml:space="preserve">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CA33B9" w:rsidRPr="00064EA0" w:rsidRDefault="00CA33B9" w:rsidP="00196050">
            <w:pPr>
              <w:pStyle w:val="a7"/>
              <w:spacing w:after="0" w:line="240" w:lineRule="auto"/>
              <w:jc w:val="both"/>
              <w:rPr>
                <w:rFonts w:ascii="Times New Roman" w:hAnsi="Times New Roman"/>
                <w:color w:val="FF0000"/>
                <w:sz w:val="24"/>
                <w:szCs w:val="24"/>
              </w:rPr>
            </w:pPr>
          </w:p>
        </w:tc>
        <w:tc>
          <w:tcPr>
            <w:tcW w:w="1701" w:type="dxa"/>
            <w:hideMark/>
          </w:tcPr>
          <w:p w:rsidR="00CA33B9" w:rsidRPr="006828CF" w:rsidRDefault="006828CF" w:rsidP="00196050">
            <w:pPr>
              <w:pStyle w:val="a7"/>
              <w:spacing w:after="0" w:line="240" w:lineRule="auto"/>
              <w:rPr>
                <w:rFonts w:ascii="Times New Roman" w:hAnsi="Times New Roman"/>
                <w:sz w:val="24"/>
                <w:szCs w:val="24"/>
                <w:highlight w:val="yellow"/>
              </w:rPr>
            </w:pPr>
            <w:r w:rsidRPr="006828CF">
              <w:rPr>
                <w:rFonts w:ascii="Times New Roman" w:hAnsi="Times New Roman"/>
                <w:sz w:val="24"/>
                <w:szCs w:val="24"/>
              </w:rPr>
              <w:lastRenderedPageBreak/>
              <w:t>13 965 000,00</w:t>
            </w:r>
          </w:p>
        </w:tc>
        <w:tc>
          <w:tcPr>
            <w:tcW w:w="1559" w:type="dxa"/>
            <w:hideMark/>
          </w:tcPr>
          <w:p w:rsidR="00CA33B9" w:rsidRPr="006828CF" w:rsidRDefault="006828CF" w:rsidP="00196050">
            <w:pPr>
              <w:pStyle w:val="a7"/>
              <w:spacing w:after="0" w:line="240" w:lineRule="auto"/>
              <w:rPr>
                <w:rFonts w:ascii="Times New Roman" w:hAnsi="Times New Roman"/>
                <w:sz w:val="24"/>
                <w:szCs w:val="24"/>
              </w:rPr>
            </w:pPr>
            <w:r w:rsidRPr="006828CF">
              <w:rPr>
                <w:rFonts w:ascii="Times New Roman" w:hAnsi="Times New Roman"/>
                <w:sz w:val="24"/>
                <w:szCs w:val="24"/>
              </w:rPr>
              <w:t>2 793 000,00</w:t>
            </w:r>
          </w:p>
        </w:tc>
        <w:tc>
          <w:tcPr>
            <w:tcW w:w="1134" w:type="dxa"/>
            <w:hideMark/>
          </w:tcPr>
          <w:p w:rsidR="00CA33B9" w:rsidRPr="006828CF" w:rsidRDefault="006828CF" w:rsidP="00196050">
            <w:pPr>
              <w:pStyle w:val="a7"/>
              <w:spacing w:after="0" w:line="240" w:lineRule="auto"/>
              <w:rPr>
                <w:rFonts w:ascii="Times New Roman" w:hAnsi="Times New Roman"/>
                <w:sz w:val="24"/>
                <w:szCs w:val="24"/>
              </w:rPr>
            </w:pPr>
            <w:r w:rsidRPr="006828CF">
              <w:rPr>
                <w:rFonts w:ascii="Times New Roman" w:hAnsi="Times New Roman"/>
                <w:sz w:val="24"/>
                <w:szCs w:val="24"/>
              </w:rPr>
              <w:t>698 250,00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 xml:space="preserve">укционы, назначенные на  </w:t>
      </w:r>
      <w:r w:rsidR="007206FC">
        <w:rPr>
          <w:rFonts w:ascii="Times New Roman" w:hAnsi="Times New Roman"/>
          <w:sz w:val="24"/>
          <w:szCs w:val="24"/>
        </w:rPr>
        <w:t>15.05.2019 года, 27</w:t>
      </w:r>
      <w:r w:rsidR="00C56432" w:rsidRPr="00B57B2E">
        <w:rPr>
          <w:rFonts w:ascii="Times New Roman" w:hAnsi="Times New Roman"/>
          <w:sz w:val="24"/>
          <w:szCs w:val="24"/>
        </w:rPr>
        <w:t>.0</w:t>
      </w:r>
      <w:r w:rsidR="007206FC">
        <w:rPr>
          <w:rFonts w:ascii="Times New Roman" w:hAnsi="Times New Roman"/>
          <w:sz w:val="24"/>
          <w:szCs w:val="24"/>
        </w:rPr>
        <w:t>6</w:t>
      </w:r>
      <w:r w:rsidR="00C56432" w:rsidRPr="00B57B2E">
        <w:rPr>
          <w:rFonts w:ascii="Times New Roman" w:hAnsi="Times New Roman"/>
          <w:sz w:val="24"/>
          <w:szCs w:val="24"/>
        </w:rPr>
        <w:t>.201</w:t>
      </w:r>
      <w:r w:rsidR="007206FC">
        <w:rPr>
          <w:rFonts w:ascii="Times New Roman" w:hAnsi="Times New Roman"/>
          <w:sz w:val="24"/>
          <w:szCs w:val="24"/>
        </w:rPr>
        <w:t>9 года</w:t>
      </w:r>
      <w:r w:rsidR="0082368E">
        <w:rPr>
          <w:rFonts w:ascii="Times New Roman" w:hAnsi="Times New Roman"/>
          <w:sz w:val="24"/>
          <w:szCs w:val="24"/>
        </w:rPr>
        <w:t xml:space="preserve">, 18.12.2019 года </w:t>
      </w:r>
      <w:r w:rsidR="007206FC">
        <w:rPr>
          <w:rFonts w:ascii="Times New Roman" w:hAnsi="Times New Roman"/>
          <w:sz w:val="24"/>
          <w:szCs w:val="24"/>
        </w:rPr>
        <w:t xml:space="preserve"> </w:t>
      </w:r>
      <w:r w:rsidR="00C56432" w:rsidRPr="00B57B2E">
        <w:rPr>
          <w:rFonts w:ascii="Times New Roman" w:hAnsi="Times New Roman"/>
          <w:sz w:val="24"/>
          <w:szCs w:val="24"/>
        </w:rPr>
        <w:t xml:space="preserve"> признан</w:t>
      </w:r>
      <w:r w:rsidR="007206FC">
        <w:rPr>
          <w:rFonts w:ascii="Times New Roman" w:hAnsi="Times New Roman"/>
          <w:sz w:val="24"/>
          <w:szCs w:val="24"/>
        </w:rPr>
        <w:t>ы</w:t>
      </w:r>
      <w:r w:rsidR="00C56432" w:rsidRPr="00B57B2E">
        <w:rPr>
          <w:rFonts w:ascii="Times New Roman" w:hAnsi="Times New Roman"/>
          <w:sz w:val="24"/>
          <w:szCs w:val="24"/>
        </w:rPr>
        <w:t xml:space="preserve"> несостоявшими</w:t>
      </w:r>
      <w:r w:rsidR="00B57B2E" w:rsidRPr="00B57B2E">
        <w:rPr>
          <w:rFonts w:ascii="Times New Roman" w:hAnsi="Times New Roman"/>
          <w:sz w:val="24"/>
          <w:szCs w:val="24"/>
        </w:rPr>
        <w:t>ся в связи с отсутствием заявок.</w:t>
      </w: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адаток за участие в электронном аукционе по продаже объектов, расположенных по ул. Гагарина, 52 в г. Шумиха</w:t>
      </w:r>
      <w:r w:rsidR="00D64486">
        <w:rPr>
          <w:rFonts w:ascii="Times New Roman" w:hAnsi="Times New Roman" w:cs="Times New Roman"/>
          <w:sz w:val="24"/>
          <w:szCs w:val="24"/>
        </w:rPr>
        <w:t xml:space="preserve">. Задаток </w:t>
      </w:r>
      <w:r w:rsidR="00836425" w:rsidRPr="00D64486">
        <w:rPr>
          <w:rFonts w:ascii="Times New Roman" w:hAnsi="Times New Roman" w:cs="Times New Roman"/>
          <w:sz w:val="24"/>
          <w:szCs w:val="24"/>
        </w:rPr>
        <w:t xml:space="preserve"> вносится по </w:t>
      </w:r>
      <w:r w:rsidR="00D64486">
        <w:rPr>
          <w:rFonts w:ascii="Times New Roman" w:hAnsi="Times New Roman" w:cs="Times New Roman"/>
          <w:sz w:val="24"/>
          <w:szCs w:val="24"/>
        </w:rPr>
        <w:t xml:space="preserve">следующим </w:t>
      </w:r>
      <w:r w:rsidR="00836425" w:rsidRPr="00D64486">
        <w:rPr>
          <w:rFonts w:ascii="Times New Roman" w:hAnsi="Times New Roman" w:cs="Times New Roman"/>
          <w:sz w:val="24"/>
          <w:szCs w:val="24"/>
        </w:rPr>
        <w:t xml:space="preserve">реквизитам: </w:t>
      </w:r>
      <w:r w:rsidR="00D64486" w:rsidRPr="00D64486">
        <w:rPr>
          <w:rFonts w:ascii="Times New Roman" w:hAnsi="Times New Roman" w:cs="Times New Roman"/>
          <w:sz w:val="24"/>
          <w:szCs w:val="24"/>
        </w:rPr>
        <w:t xml:space="preserve">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w:t>
      </w:r>
      <w:r w:rsidR="00D64486" w:rsidRPr="00D64486">
        <w:rPr>
          <w:rFonts w:ascii="Times New Roman" w:hAnsi="Times New Roman" w:cs="Times New Roman"/>
          <w:spacing w:val="-6"/>
          <w:sz w:val="24"/>
          <w:szCs w:val="24"/>
        </w:rPr>
        <w:t>лицевой счет 05433Р50080,  ИНН 4524007963,  КПП 452401001,  р/с 40302810265773100032,  ОТДЕЛЕНИЕ КУРГАН   Г. КУРГАН,  БИК 043735001</w:t>
      </w:r>
      <w:r w:rsidR="00D64486" w:rsidRPr="00D64486">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 xml:space="preserve">АО </w:t>
      </w:r>
      <w:r w:rsidRPr="00CB48E4">
        <w:rPr>
          <w:rFonts w:ascii="Times New Roman" w:hAnsi="Times New Roman"/>
          <w:color w:val="000000"/>
          <w:sz w:val="24"/>
          <w:szCs w:val="24"/>
        </w:rPr>
        <w:lastRenderedPageBreak/>
        <w:t>«Единая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ind w:firstLine="720"/>
        <w:jc w:val="both"/>
        <w:rPr>
          <w:rFonts w:ascii="Times New Roman" w:hAnsi="Times New Roman"/>
          <w:sz w:val="24"/>
          <w:szCs w:val="24"/>
        </w:rPr>
      </w:pP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82368E" w:rsidRPr="0082368E">
        <w:rPr>
          <w:rFonts w:ascii="Times New Roman" w:hAnsi="Times New Roman"/>
          <w:b/>
          <w:sz w:val="24"/>
          <w:szCs w:val="24"/>
        </w:rPr>
        <w:t>16</w:t>
      </w:r>
      <w:r w:rsidR="009402FC">
        <w:rPr>
          <w:rFonts w:ascii="Times New Roman" w:hAnsi="Times New Roman"/>
          <w:b/>
          <w:sz w:val="24"/>
          <w:szCs w:val="24"/>
        </w:rPr>
        <w:t>.</w:t>
      </w:r>
      <w:r w:rsidR="0034529D">
        <w:rPr>
          <w:rFonts w:ascii="Times New Roman" w:hAnsi="Times New Roman"/>
          <w:b/>
          <w:sz w:val="24"/>
          <w:szCs w:val="24"/>
        </w:rPr>
        <w:t>1</w:t>
      </w:r>
      <w:r w:rsidR="0082368E">
        <w:rPr>
          <w:rFonts w:ascii="Times New Roman" w:hAnsi="Times New Roman"/>
          <w:b/>
          <w:sz w:val="24"/>
          <w:szCs w:val="24"/>
        </w:rPr>
        <w:t>2</w:t>
      </w:r>
      <w:r w:rsidR="00167FBC" w:rsidRPr="00967297">
        <w:rPr>
          <w:rFonts w:ascii="Times New Roman" w:hAnsi="Times New Roman"/>
          <w:b/>
          <w:sz w:val="24"/>
          <w:szCs w:val="24"/>
        </w:rPr>
        <w:t>.2019</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82368E" w:rsidRPr="0082368E">
        <w:rPr>
          <w:rFonts w:ascii="Times New Roman" w:hAnsi="Times New Roman"/>
          <w:b/>
          <w:sz w:val="24"/>
          <w:szCs w:val="24"/>
        </w:rPr>
        <w:t>17</w:t>
      </w:r>
      <w:r w:rsidR="00717DED" w:rsidRPr="0034529D">
        <w:rPr>
          <w:rFonts w:ascii="Times New Roman" w:hAnsi="Times New Roman"/>
          <w:b/>
          <w:sz w:val="24"/>
          <w:szCs w:val="24"/>
        </w:rPr>
        <w:t>.</w:t>
      </w:r>
      <w:r w:rsidR="0082368E">
        <w:rPr>
          <w:rFonts w:ascii="Times New Roman" w:hAnsi="Times New Roman"/>
          <w:b/>
          <w:sz w:val="24"/>
          <w:szCs w:val="24"/>
        </w:rPr>
        <w:t>01</w:t>
      </w:r>
      <w:r w:rsidR="00167FBC" w:rsidRPr="00967297">
        <w:rPr>
          <w:rFonts w:ascii="Times New Roman" w:hAnsi="Times New Roman"/>
          <w:b/>
          <w:sz w:val="24"/>
          <w:szCs w:val="24"/>
        </w:rPr>
        <w:t>.20</w:t>
      </w:r>
      <w:r w:rsidR="0082368E">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lastRenderedPageBreak/>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82368E" w:rsidRPr="0082368E">
        <w:rPr>
          <w:rFonts w:ascii="Times New Roman" w:hAnsi="Times New Roman"/>
          <w:b/>
          <w:sz w:val="24"/>
          <w:szCs w:val="24"/>
        </w:rPr>
        <w:t>20</w:t>
      </w:r>
      <w:r w:rsidR="009402FC" w:rsidRPr="00727A70">
        <w:rPr>
          <w:rFonts w:ascii="Times New Roman" w:hAnsi="Times New Roman"/>
          <w:b/>
          <w:sz w:val="24"/>
          <w:szCs w:val="24"/>
        </w:rPr>
        <w:t>.</w:t>
      </w:r>
      <w:r w:rsidR="0082368E">
        <w:rPr>
          <w:rFonts w:ascii="Times New Roman" w:hAnsi="Times New Roman"/>
          <w:b/>
          <w:sz w:val="24"/>
          <w:szCs w:val="24"/>
        </w:rPr>
        <w:t>01</w:t>
      </w:r>
      <w:r w:rsidR="00167FBC" w:rsidRPr="00967297">
        <w:rPr>
          <w:rFonts w:ascii="Times New Roman" w:hAnsi="Times New Roman"/>
          <w:b/>
          <w:sz w:val="24"/>
          <w:szCs w:val="24"/>
        </w:rPr>
        <w:t>.20</w:t>
      </w:r>
      <w:r w:rsidR="0082368E">
        <w:rPr>
          <w:rFonts w:ascii="Times New Roman" w:hAnsi="Times New Roman"/>
          <w:b/>
          <w:sz w:val="24"/>
          <w:szCs w:val="24"/>
        </w:rPr>
        <w:t>20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82368E" w:rsidRPr="0082368E">
        <w:rPr>
          <w:rFonts w:ascii="Times New Roman" w:hAnsi="Times New Roman"/>
          <w:b/>
          <w:sz w:val="24"/>
          <w:szCs w:val="24"/>
        </w:rPr>
        <w:t>04</w:t>
      </w:r>
      <w:r w:rsidR="0082368E">
        <w:rPr>
          <w:rFonts w:ascii="Times New Roman" w:hAnsi="Times New Roman"/>
          <w:b/>
          <w:sz w:val="24"/>
          <w:szCs w:val="24"/>
        </w:rPr>
        <w:t>.0</w:t>
      </w:r>
      <w:r w:rsidR="00727A70">
        <w:rPr>
          <w:rFonts w:ascii="Times New Roman" w:hAnsi="Times New Roman"/>
          <w:b/>
          <w:sz w:val="24"/>
          <w:szCs w:val="24"/>
        </w:rPr>
        <w:t>2</w:t>
      </w:r>
      <w:r w:rsidR="00967297" w:rsidRPr="00967297">
        <w:rPr>
          <w:rFonts w:ascii="Times New Roman" w:hAnsi="Times New Roman"/>
          <w:b/>
          <w:sz w:val="24"/>
          <w:szCs w:val="24"/>
        </w:rPr>
        <w:t>.20</w:t>
      </w:r>
      <w:r w:rsidR="0082368E">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FE0192">
        <w:rPr>
          <w:rFonts w:ascii="Times New Roman" w:hAnsi="Times New Roman" w:cs="Times New Roman"/>
          <w:i/>
          <w:sz w:val="24"/>
          <w:szCs w:val="24"/>
          <w:u w:val="single"/>
          <w:lang w:val="en-US"/>
        </w:rPr>
        <w:t xml:space="preserve"> </w:t>
      </w:r>
      <w:r w:rsidR="00FE0192" w:rsidRPr="00196050">
        <w:rPr>
          <w:rFonts w:ascii="Times New Roman" w:hAnsi="Times New Roman" w:cs="Times New Roman"/>
          <w:i/>
          <w:sz w:val="24"/>
          <w:szCs w:val="24"/>
          <w:u w:val="single"/>
          <w:lang w:val="en-US"/>
        </w:rPr>
        <w:t>baharevagn@mail.ru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w:t>
      </w:r>
      <w:r w:rsidRPr="00C13FA4">
        <w:rPr>
          <w:rFonts w:ascii="Times New Roman" w:hAnsi="Times New Roman"/>
          <w:sz w:val="24"/>
          <w:szCs w:val="24"/>
          <w:lang w:eastAsia="ru-RU"/>
        </w:rPr>
        <w:lastRenderedPageBreak/>
        <w:t>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w:t>
      </w:r>
      <w:r w:rsidRPr="00C13FA4">
        <w:rPr>
          <w:rFonts w:ascii="Times New Roman" w:hAnsi="Times New Roman" w:cs="Times New Roman"/>
          <w:sz w:val="24"/>
          <w:szCs w:val="24"/>
        </w:rPr>
        <w:lastRenderedPageBreak/>
        <w:t>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аукциона должно состояться не </w:t>
      </w:r>
      <w:r w:rsidR="00836425">
        <w:rPr>
          <w:rFonts w:ascii="Times New Roman" w:eastAsia="Calibri" w:hAnsi="Times New Roman"/>
          <w:sz w:val="24"/>
          <w:szCs w:val="24"/>
        </w:rPr>
        <w:t xml:space="preserve">ранее десяти дней и не </w:t>
      </w:r>
      <w:r w:rsidRPr="006F3491">
        <w:rPr>
          <w:rFonts w:ascii="Times New Roman" w:eastAsia="Calibri" w:hAnsi="Times New Roman"/>
          <w:sz w:val="24"/>
          <w:szCs w:val="24"/>
        </w:rPr>
        <w:t xml:space="preserve">позднее </w:t>
      </w:r>
      <w:r w:rsidR="00836425">
        <w:rPr>
          <w:rFonts w:ascii="Times New Roman" w:eastAsia="Calibri" w:hAnsi="Times New Roman"/>
          <w:sz w:val="24"/>
          <w:szCs w:val="24"/>
        </w:rPr>
        <w:t>пятнадцати</w:t>
      </w:r>
      <w:r w:rsidRPr="006F3491">
        <w:rPr>
          <w:rFonts w:ascii="Times New Roman" w:eastAsia="Calibri" w:hAnsi="Times New Roman"/>
          <w:sz w:val="24"/>
          <w:szCs w:val="24"/>
        </w:rPr>
        <w:t xml:space="preserve">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82368E" w:rsidRPr="006F3491" w:rsidRDefault="0082368E"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lastRenderedPageBreak/>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D41E3F" w:rsidP="00E970CB">
      <w:pPr>
        <w:jc w:val="center"/>
        <w:rPr>
          <w:rFonts w:ascii="Times New Roman" w:hAnsi="Times New Roman"/>
          <w:i/>
          <w:iCs/>
          <w:sz w:val="20"/>
          <w:szCs w:val="20"/>
        </w:rPr>
      </w:pPr>
      <w:r w:rsidRPr="00D41E3F">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D41E3F">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 xml:space="preserve">объекты недвижимого  имущества, расположенные </w:t>
      </w:r>
      <w:r w:rsidRPr="00F723A0">
        <w:rPr>
          <w:rFonts w:ascii="Times New Roman" w:hAnsi="Times New Roman"/>
          <w:sz w:val="22"/>
          <w:szCs w:val="22"/>
        </w:rPr>
        <w:t>по адресу:</w:t>
      </w:r>
      <w:r w:rsidR="005A0218">
        <w:rPr>
          <w:rFonts w:ascii="Times New Roman" w:hAnsi="Times New Roman"/>
          <w:sz w:val="22"/>
          <w:szCs w:val="22"/>
        </w:rPr>
        <w:t xml:space="preserve"> Курганская область, Шумихинский район, г. Шумиха, ул. Гагарина, 52</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ы)</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 xml:space="preserve">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Объектов</w:t>
      </w:r>
      <w:r w:rsidRPr="00F723A0">
        <w:rPr>
          <w:rFonts w:ascii="Times New Roman" w:hAnsi="Times New Roman"/>
        </w:rPr>
        <w:t xml:space="preserve"> и дал возможность Покупателю ознакомиться с Объект</w:t>
      </w:r>
      <w:r w:rsidR="007059D8">
        <w:rPr>
          <w:rFonts w:ascii="Times New Roman" w:hAnsi="Times New Roman"/>
        </w:rPr>
        <w:t>а</w:t>
      </w:r>
      <w:r w:rsidRPr="00F723A0">
        <w:rPr>
          <w:rFonts w:ascii="Times New Roman" w:hAnsi="Times New Roman"/>
        </w:rPr>
        <w:t>м</w:t>
      </w:r>
      <w:r w:rsidR="007059D8">
        <w:rPr>
          <w:rFonts w:ascii="Times New Roman" w:hAnsi="Times New Roman"/>
        </w:rPr>
        <w:t>и</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w:t>
      </w:r>
      <w:r w:rsidR="007059D8">
        <w:rPr>
          <w:rFonts w:ascii="Times New Roman" w:hAnsi="Times New Roman"/>
        </w:rPr>
        <w:t>ы</w:t>
      </w:r>
      <w:r w:rsidRPr="00F723A0">
        <w:rPr>
          <w:rFonts w:ascii="Times New Roman" w:hAnsi="Times New Roman"/>
        </w:rPr>
        <w:t>, имея ввиду, что представленные документы могут не отражать полного и точного физического состояния Объект</w:t>
      </w:r>
      <w:r w:rsidR="007059D8">
        <w:rPr>
          <w:rFonts w:ascii="Times New Roman" w:hAnsi="Times New Roman"/>
        </w:rPr>
        <w:t>ов</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7059D8">
        <w:rPr>
          <w:rFonts w:ascii="Times New Roman" w:hAnsi="Times New Roman"/>
        </w:rPr>
        <w:t>ов</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Объекты  никому не проданы, не заложены, в споре и под арестом не состоят.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w:t>
      </w:r>
      <w:r w:rsidR="007059D8">
        <w:rPr>
          <w:rFonts w:ascii="Times New Roman" w:hAnsi="Times New Roman"/>
        </w:rPr>
        <w:t>ы</w:t>
      </w:r>
      <w:r w:rsidRPr="00F723A0">
        <w:rPr>
          <w:rFonts w:ascii="Times New Roman" w:hAnsi="Times New Roman"/>
        </w:rPr>
        <w:t xml:space="preserve">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данных</w:t>
      </w:r>
      <w:r w:rsidRPr="00F723A0">
        <w:rPr>
          <w:rFonts w:ascii="Times New Roman" w:hAnsi="Times New Roman"/>
        </w:rPr>
        <w:t xml:space="preserve"> Объект</w:t>
      </w:r>
      <w:r w:rsidR="007059D8">
        <w:rPr>
          <w:rFonts w:ascii="Times New Roman" w:hAnsi="Times New Roman"/>
        </w:rPr>
        <w:t>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7059D8">
        <w:rPr>
          <w:rFonts w:ascii="Times New Roman" w:hAnsi="Times New Roman"/>
        </w:rPr>
        <w:t>ов</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Администрацией города Шумиха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w:t>
      </w:r>
      <w:r w:rsidR="007059D8">
        <w:rPr>
          <w:rFonts w:ascii="Times New Roman" w:hAnsi="Times New Roman"/>
        </w:rPr>
        <w:t>ы</w:t>
      </w:r>
      <w:r w:rsidRPr="00F723A0">
        <w:rPr>
          <w:rFonts w:ascii="Times New Roman" w:hAnsi="Times New Roman"/>
        </w:rPr>
        <w:t>, оговоренных в п.2.1 настоящего договора, на счет Продавца, Продавец  оформляет передачу Объект</w:t>
      </w:r>
      <w:r w:rsidR="007059D8">
        <w:rPr>
          <w:rFonts w:ascii="Times New Roman" w:hAnsi="Times New Roman"/>
        </w:rPr>
        <w:t>ов</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7059D8">
        <w:rPr>
          <w:rFonts w:ascii="Times New Roman" w:hAnsi="Times New Roman"/>
        </w:rPr>
        <w:t>ов</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6.1.Право собственности на Объект</w:t>
      </w:r>
      <w:r w:rsidR="007059D8">
        <w:rPr>
          <w:rFonts w:ascii="Times New Roman" w:hAnsi="Times New Roman"/>
        </w:rPr>
        <w:t>ы</w:t>
      </w:r>
      <w:r w:rsidRPr="00F723A0">
        <w:rPr>
          <w:rFonts w:ascii="Times New Roman" w:hAnsi="Times New Roman"/>
        </w:rPr>
        <w:t xml:space="preserve"> переходит к Покупателю с момента государственной регистрации перехода права собственности на Объект</w:t>
      </w:r>
      <w:r w:rsidR="007059D8">
        <w:rPr>
          <w:rFonts w:ascii="Times New Roman" w:hAnsi="Times New Roman"/>
        </w:rPr>
        <w:t>ы</w:t>
      </w:r>
      <w:r w:rsidRPr="00F723A0">
        <w:rPr>
          <w:rFonts w:ascii="Times New Roman" w:hAnsi="Times New Roman"/>
        </w:rPr>
        <w:t xml:space="preserve">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ы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w:t>
      </w:r>
      <w:r w:rsidR="007059D8">
        <w:rPr>
          <w:rFonts w:ascii="Times New Roman" w:hAnsi="Times New Roman"/>
        </w:rPr>
        <w:t>ы</w:t>
      </w:r>
      <w:r w:rsidRPr="00F723A0">
        <w:rPr>
          <w:rFonts w:ascii="Times New Roman" w:hAnsi="Times New Roman"/>
        </w:rPr>
        <w:t xml:space="preserve">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9F" w:rsidRDefault="00D20C9F" w:rsidP="00B70277">
      <w:pPr>
        <w:spacing w:after="0" w:line="240" w:lineRule="auto"/>
      </w:pPr>
      <w:r>
        <w:separator/>
      </w:r>
    </w:p>
  </w:endnote>
  <w:endnote w:type="continuationSeparator" w:id="1">
    <w:p w:rsidR="00D20C9F" w:rsidRDefault="00D20C9F"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9F" w:rsidRDefault="00D20C9F" w:rsidP="00B70277">
      <w:pPr>
        <w:spacing w:after="0" w:line="240" w:lineRule="auto"/>
      </w:pPr>
      <w:r>
        <w:separator/>
      </w:r>
    </w:p>
  </w:footnote>
  <w:footnote w:type="continuationSeparator" w:id="1">
    <w:p w:rsidR="00D20C9F" w:rsidRDefault="00D20C9F"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8E" w:rsidRDefault="00D41E3F" w:rsidP="003424E1">
    <w:pPr>
      <w:pStyle w:val="aa"/>
      <w:framePr w:wrap="around" w:vAnchor="text" w:hAnchor="margin" w:xAlign="center" w:y="1"/>
      <w:rPr>
        <w:rStyle w:val="ac"/>
      </w:rPr>
    </w:pPr>
    <w:r>
      <w:rPr>
        <w:rStyle w:val="ac"/>
      </w:rPr>
      <w:fldChar w:fldCharType="begin"/>
    </w:r>
    <w:r w:rsidR="0082368E">
      <w:rPr>
        <w:rStyle w:val="ac"/>
      </w:rPr>
      <w:instrText xml:space="preserve">PAGE  </w:instrText>
    </w:r>
    <w:r>
      <w:rPr>
        <w:rStyle w:val="ac"/>
      </w:rPr>
      <w:fldChar w:fldCharType="separate"/>
    </w:r>
    <w:r w:rsidR="0082368E">
      <w:rPr>
        <w:rStyle w:val="ac"/>
        <w:noProof/>
      </w:rPr>
      <w:t>11</w:t>
    </w:r>
    <w:r>
      <w:rPr>
        <w:rStyle w:val="ac"/>
      </w:rPr>
      <w:fldChar w:fldCharType="end"/>
    </w:r>
  </w:p>
  <w:p w:rsidR="0082368E" w:rsidRDefault="0082368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8E" w:rsidRDefault="00D41E3F" w:rsidP="003424E1">
    <w:pPr>
      <w:pStyle w:val="aa"/>
      <w:framePr w:wrap="around" w:vAnchor="text" w:hAnchor="margin" w:xAlign="center" w:y="1"/>
      <w:rPr>
        <w:rStyle w:val="ac"/>
      </w:rPr>
    </w:pPr>
    <w:r>
      <w:rPr>
        <w:rStyle w:val="ac"/>
      </w:rPr>
      <w:fldChar w:fldCharType="begin"/>
    </w:r>
    <w:r w:rsidR="0082368E">
      <w:rPr>
        <w:rStyle w:val="ac"/>
      </w:rPr>
      <w:instrText xml:space="preserve">PAGE  </w:instrText>
    </w:r>
    <w:r>
      <w:rPr>
        <w:rStyle w:val="ac"/>
      </w:rPr>
      <w:fldChar w:fldCharType="separate"/>
    </w:r>
    <w:r w:rsidR="00C51FDB">
      <w:rPr>
        <w:rStyle w:val="ac"/>
        <w:noProof/>
      </w:rPr>
      <w:t>18</w:t>
    </w:r>
    <w:r>
      <w:rPr>
        <w:rStyle w:val="ac"/>
      </w:rPr>
      <w:fldChar w:fldCharType="end"/>
    </w:r>
  </w:p>
  <w:p w:rsidR="0082368E" w:rsidRDefault="0082368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D8D"/>
    <w:rsid w:val="00187FA4"/>
    <w:rsid w:val="001906F1"/>
    <w:rsid w:val="001907FA"/>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7E9"/>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8DD"/>
    <w:rsid w:val="00395CF4"/>
    <w:rsid w:val="0039650B"/>
    <w:rsid w:val="0039703D"/>
    <w:rsid w:val="0039724A"/>
    <w:rsid w:val="003A0016"/>
    <w:rsid w:val="003A1055"/>
    <w:rsid w:val="003A1155"/>
    <w:rsid w:val="003A1464"/>
    <w:rsid w:val="003A1FBB"/>
    <w:rsid w:val="003A2A51"/>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273D"/>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68E"/>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1FD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C9F"/>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1E3F"/>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2843"/>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0C259-E1E7-4DBC-9703-9F15768B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Admin</cp:lastModifiedBy>
  <cp:revision>2</cp:revision>
  <cp:lastPrinted>2019-12-04T10:44:00Z</cp:lastPrinted>
  <dcterms:created xsi:type="dcterms:W3CDTF">2019-12-11T08:47:00Z</dcterms:created>
  <dcterms:modified xsi:type="dcterms:W3CDTF">2019-12-11T08:47:00Z</dcterms:modified>
</cp:coreProperties>
</file>