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F16CDF" w:rsidRDefault="004D5B76" w:rsidP="004D5B76">
      <w:pPr>
        <w:tabs>
          <w:tab w:val="center" w:pos="4677"/>
          <w:tab w:val="right" w:pos="9355"/>
        </w:tabs>
        <w:rPr>
          <w:rFonts w:ascii="Times New Roman" w:hAnsi="Times New Roman" w:cs="Times New Roman"/>
          <w:b/>
          <w:sz w:val="24"/>
          <w:szCs w:val="24"/>
        </w:rPr>
      </w:pPr>
      <w:r w:rsidRPr="00F16CDF">
        <w:rPr>
          <w:rFonts w:ascii="Times New Roman" w:hAnsi="Times New Roman" w:cs="Times New Roman"/>
          <w:b/>
        </w:rPr>
        <w:tab/>
      </w:r>
      <w:r w:rsidR="00EA6D1B" w:rsidRPr="00F16CDF">
        <w:rPr>
          <w:rFonts w:ascii="Times New Roman" w:hAnsi="Times New Roman" w:cs="Times New Roman"/>
          <w:b/>
          <w:sz w:val="24"/>
          <w:szCs w:val="24"/>
        </w:rPr>
        <w:t>С</w:t>
      </w:r>
      <w:r w:rsidR="004222E1" w:rsidRPr="00F16CDF">
        <w:rPr>
          <w:rFonts w:ascii="Times New Roman" w:hAnsi="Times New Roman" w:cs="Times New Roman"/>
          <w:b/>
          <w:sz w:val="24"/>
          <w:szCs w:val="24"/>
        </w:rPr>
        <w:t>ообщение о возможном установлении публичного сервитута</w:t>
      </w:r>
      <w:r w:rsidRPr="00F16CDF">
        <w:rPr>
          <w:rFonts w:ascii="Times New Roman" w:hAnsi="Times New Roman" w:cs="Times New Roman"/>
          <w:b/>
          <w:sz w:val="24"/>
          <w:szCs w:val="24"/>
        </w:rPr>
        <w:tab/>
      </w:r>
    </w:p>
    <w:tbl>
      <w:tblPr>
        <w:tblStyle w:val="a6"/>
        <w:tblW w:w="10531" w:type="dxa"/>
        <w:jc w:val="center"/>
        <w:tblLayout w:type="fixed"/>
        <w:tblLook w:val="04A0"/>
      </w:tblPr>
      <w:tblGrid>
        <w:gridCol w:w="562"/>
        <w:gridCol w:w="2268"/>
        <w:gridCol w:w="7701"/>
      </w:tblGrid>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1</w:t>
            </w:r>
          </w:p>
        </w:tc>
        <w:tc>
          <w:tcPr>
            <w:tcW w:w="9969" w:type="dxa"/>
            <w:gridSpan w:val="2"/>
          </w:tcPr>
          <w:p w:rsidR="00A02C99" w:rsidRPr="00F16CDF" w:rsidRDefault="00A02C99" w:rsidP="009739D9">
            <w:pPr>
              <w:jc w:val="center"/>
              <w:rPr>
                <w:rFonts w:ascii="Times New Roman" w:hAnsi="Times New Roman"/>
                <w:sz w:val="22"/>
                <w:szCs w:val="22"/>
              </w:rPr>
            </w:pPr>
            <w:r w:rsidRPr="00F16CDF">
              <w:rPr>
                <w:rFonts w:ascii="Times New Roman" w:hAnsi="Times New Roman"/>
                <w:sz w:val="22"/>
                <w:szCs w:val="22"/>
              </w:rPr>
              <w:t>Министерство энергетики Российской Федерации</w:t>
            </w:r>
          </w:p>
          <w:p w:rsidR="00A02C99" w:rsidRPr="00F16CDF" w:rsidRDefault="00A02C99" w:rsidP="00A67D5D">
            <w:pPr>
              <w:jc w:val="center"/>
              <w:rPr>
                <w:rFonts w:ascii="Times New Roman" w:hAnsi="Times New Roman"/>
                <w:sz w:val="22"/>
                <w:szCs w:val="22"/>
              </w:rPr>
            </w:pPr>
            <w:r w:rsidRPr="00F16CDF">
              <w:rPr>
                <w:rFonts w:ascii="Times New Roman" w:hAnsi="Times New Roman"/>
                <w:sz w:val="22"/>
                <w:szCs w:val="22"/>
              </w:rPr>
              <w:t xml:space="preserve">(уполномоченный органа, которым рассматривается ходатайство </w:t>
            </w:r>
            <w:r w:rsidRPr="00F16CDF">
              <w:rPr>
                <w:rFonts w:ascii="Times New Roman" w:hAnsi="Times New Roman"/>
                <w:sz w:val="22"/>
                <w:szCs w:val="22"/>
              </w:rPr>
              <w:br/>
              <w:t>об установлении публичного сервитута)</w:t>
            </w:r>
          </w:p>
        </w:tc>
      </w:tr>
      <w:tr w:rsidR="00A02C99" w:rsidRPr="00F16CDF" w:rsidTr="00FA22D2">
        <w:trPr>
          <w:jc w:val="center"/>
        </w:trPr>
        <w:tc>
          <w:tcPr>
            <w:tcW w:w="562" w:type="dxa"/>
          </w:tcPr>
          <w:p w:rsidR="00A02C99" w:rsidRPr="00F16CDF" w:rsidRDefault="00A02C99" w:rsidP="00131CB6">
            <w:pPr>
              <w:jc w:val="center"/>
              <w:rPr>
                <w:rFonts w:ascii="Times New Roman" w:hAnsi="Times New Roman"/>
                <w:sz w:val="22"/>
                <w:szCs w:val="22"/>
              </w:rPr>
            </w:pPr>
            <w:r w:rsidRPr="00F16CDF">
              <w:rPr>
                <w:rFonts w:ascii="Times New Roman" w:hAnsi="Times New Roman"/>
                <w:sz w:val="22"/>
                <w:szCs w:val="22"/>
              </w:rPr>
              <w:t>2</w:t>
            </w:r>
          </w:p>
        </w:tc>
        <w:tc>
          <w:tcPr>
            <w:tcW w:w="9969" w:type="dxa"/>
            <w:gridSpan w:val="2"/>
          </w:tcPr>
          <w:p w:rsidR="00155E5C" w:rsidRPr="00F16CDF" w:rsidRDefault="00155E5C" w:rsidP="00A60D17">
            <w:pPr>
              <w:jc w:val="center"/>
              <w:rPr>
                <w:rFonts w:ascii="Times New Roman" w:hAnsi="Times New Roman"/>
                <w:sz w:val="22"/>
                <w:szCs w:val="22"/>
              </w:rPr>
            </w:pPr>
            <w:r w:rsidRPr="00F16CDF">
              <w:rPr>
                <w:rFonts w:ascii="Times New Roman" w:hAnsi="Times New Roman"/>
                <w:sz w:val="22"/>
                <w:szCs w:val="22"/>
              </w:rPr>
              <w:t>Публичный сервитут для использования земель и земельных участков в целях эксплуатации объекта трубопроводного тр</w:t>
            </w:r>
            <w:r w:rsidR="00A60D17">
              <w:rPr>
                <w:rFonts w:ascii="Times New Roman" w:hAnsi="Times New Roman"/>
                <w:sz w:val="22"/>
                <w:szCs w:val="22"/>
              </w:rPr>
              <w:t xml:space="preserve">анспорта федерального значения </w:t>
            </w:r>
            <w:r w:rsidR="00B14A48" w:rsidRPr="00F16CDF">
              <w:rPr>
                <w:rFonts w:ascii="Times New Roman" w:hAnsi="Times New Roman"/>
                <w:sz w:val="22"/>
                <w:szCs w:val="22"/>
              </w:rPr>
              <w:t>«С</w:t>
            </w:r>
            <w:r w:rsidR="00A60D17" w:rsidRPr="00A60D17">
              <w:rPr>
                <w:rFonts w:ascii="Times New Roman" w:hAnsi="Times New Roman"/>
                <w:sz w:val="22"/>
                <w:szCs w:val="22"/>
              </w:rPr>
              <w:t>ооружение - магистральный нефтепровод "</w:t>
            </w:r>
            <w:proofErr w:type="spellStart"/>
            <w:r w:rsidR="00A60D17" w:rsidRPr="00A60D17">
              <w:rPr>
                <w:rFonts w:ascii="Times New Roman" w:hAnsi="Times New Roman"/>
                <w:sz w:val="22"/>
                <w:szCs w:val="22"/>
              </w:rPr>
              <w:t>Усть-Балык</w:t>
            </w:r>
            <w:proofErr w:type="spellEnd"/>
            <w:r w:rsidR="00A60D17" w:rsidRPr="00A60D17">
              <w:rPr>
                <w:rFonts w:ascii="Times New Roman" w:hAnsi="Times New Roman"/>
                <w:sz w:val="22"/>
                <w:szCs w:val="22"/>
              </w:rPr>
              <w:t xml:space="preserve"> - Курган - Уфа - Альметьевск", назначение:</w:t>
            </w:r>
            <w:r w:rsidR="00D94DEE">
              <w:rPr>
                <w:rFonts w:ascii="Times New Roman" w:hAnsi="Times New Roman"/>
                <w:sz w:val="22"/>
                <w:szCs w:val="22"/>
              </w:rPr>
              <w:t xml:space="preserve"> </w:t>
            </w:r>
            <w:r w:rsidR="00A60D17" w:rsidRPr="00A60D17">
              <w:rPr>
                <w:rFonts w:ascii="Times New Roman" w:hAnsi="Times New Roman"/>
                <w:sz w:val="22"/>
                <w:szCs w:val="22"/>
              </w:rPr>
              <w:t xml:space="preserve">магистрального трубопроводного транспорта. Протяженность 153700 </w:t>
            </w:r>
            <w:r w:rsidR="00453841">
              <w:rPr>
                <w:rFonts w:ascii="Times New Roman" w:hAnsi="Times New Roman"/>
                <w:sz w:val="22"/>
                <w:szCs w:val="22"/>
              </w:rPr>
              <w:t>м</w:t>
            </w:r>
            <w:r w:rsidR="00A60D17" w:rsidRPr="00A60D17">
              <w:rPr>
                <w:rFonts w:ascii="Times New Roman" w:hAnsi="Times New Roman"/>
                <w:sz w:val="22"/>
                <w:szCs w:val="22"/>
              </w:rPr>
              <w:t>. Инвентарный номер: 4412. Литер:</w:t>
            </w:r>
            <w:r w:rsidR="00D94DEE">
              <w:rPr>
                <w:rFonts w:ascii="Times New Roman" w:hAnsi="Times New Roman"/>
                <w:sz w:val="22"/>
                <w:szCs w:val="22"/>
              </w:rPr>
              <w:t xml:space="preserve"> I</w:t>
            </w:r>
            <w:r w:rsidR="00B14A48" w:rsidRPr="00F16CDF">
              <w:rPr>
                <w:rFonts w:ascii="Times New Roman" w:hAnsi="Times New Roman"/>
                <w:sz w:val="22"/>
                <w:szCs w:val="22"/>
              </w:rPr>
              <w:t>»</w:t>
            </w:r>
            <w:r w:rsidRPr="00F16CDF">
              <w:rPr>
                <w:rFonts w:ascii="Times New Roman" w:hAnsi="Times New Roman"/>
                <w:sz w:val="22"/>
                <w:szCs w:val="22"/>
              </w:rPr>
              <w:t xml:space="preserve"> </w:t>
            </w:r>
          </w:p>
          <w:p w:rsidR="00A02C99" w:rsidRPr="00F16CDF" w:rsidRDefault="00A02C99" w:rsidP="00A67D5D">
            <w:pPr>
              <w:jc w:val="center"/>
              <w:rPr>
                <w:rFonts w:ascii="Times New Roman" w:hAnsi="Times New Roman"/>
                <w:b/>
              </w:rPr>
            </w:pPr>
            <w:r w:rsidRPr="00F16CDF">
              <w:rPr>
                <w:rFonts w:ascii="Times New Roman" w:hAnsi="Times New Roman"/>
                <w:b/>
              </w:rPr>
              <w:t>(цель установления публичного сервитута)</w:t>
            </w:r>
          </w:p>
          <w:p w:rsidR="000D620A" w:rsidRPr="00F16CDF" w:rsidRDefault="000D620A" w:rsidP="00A67D5D">
            <w:pPr>
              <w:jc w:val="center"/>
              <w:rPr>
                <w:rFonts w:ascii="Times New Roman" w:hAnsi="Times New Roman"/>
                <w:sz w:val="22"/>
                <w:szCs w:val="22"/>
              </w:rPr>
            </w:pPr>
          </w:p>
          <w:p w:rsidR="000D620A" w:rsidRPr="00F16CDF" w:rsidRDefault="000D620A" w:rsidP="00A67D5D">
            <w:pPr>
              <w:jc w:val="center"/>
              <w:rPr>
                <w:rFonts w:ascii="Times New Roman" w:hAnsi="Times New Roman"/>
                <w:sz w:val="22"/>
                <w:szCs w:val="22"/>
              </w:rPr>
            </w:pPr>
          </w:p>
        </w:tc>
      </w:tr>
      <w:tr w:rsidR="00840632" w:rsidRPr="00F16CDF" w:rsidTr="000D620A">
        <w:trPr>
          <w:jc w:val="center"/>
        </w:trPr>
        <w:tc>
          <w:tcPr>
            <w:tcW w:w="562" w:type="dxa"/>
            <w:vMerge w:val="restart"/>
          </w:tcPr>
          <w:p w:rsidR="00840632" w:rsidRPr="00F16CDF" w:rsidRDefault="00D30FA6" w:rsidP="00FD50FE">
            <w:pPr>
              <w:jc w:val="center"/>
              <w:rPr>
                <w:rFonts w:ascii="Times New Roman" w:hAnsi="Times New Roman"/>
                <w:sz w:val="22"/>
                <w:szCs w:val="22"/>
              </w:rPr>
            </w:pPr>
            <w:r w:rsidRPr="00F16CDF">
              <w:rPr>
                <w:rFonts w:ascii="Times New Roman" w:hAnsi="Times New Roman"/>
                <w:sz w:val="22"/>
                <w:szCs w:val="22"/>
              </w:rPr>
              <w:t>3</w:t>
            </w:r>
          </w:p>
        </w:tc>
        <w:tc>
          <w:tcPr>
            <w:tcW w:w="2268" w:type="dxa"/>
            <w:vAlign w:val="center"/>
          </w:tcPr>
          <w:p w:rsidR="00840632" w:rsidRPr="00F16CDF" w:rsidRDefault="00840632" w:rsidP="00FD50FE">
            <w:pPr>
              <w:jc w:val="center"/>
              <w:rPr>
                <w:rFonts w:ascii="Times New Roman" w:hAnsi="Times New Roman"/>
                <w:sz w:val="22"/>
                <w:szCs w:val="22"/>
              </w:rPr>
            </w:pPr>
            <w:r w:rsidRPr="00F16CDF">
              <w:rPr>
                <w:rFonts w:ascii="Times New Roman" w:hAnsi="Times New Roman"/>
                <w:b/>
                <w:bCs/>
                <w:sz w:val="22"/>
                <w:szCs w:val="22"/>
              </w:rPr>
              <w:t>Кадастровый номер</w:t>
            </w:r>
          </w:p>
        </w:tc>
        <w:tc>
          <w:tcPr>
            <w:tcW w:w="7701" w:type="dxa"/>
            <w:vAlign w:val="center"/>
          </w:tcPr>
          <w:p w:rsidR="00840632" w:rsidRPr="00F16CDF" w:rsidRDefault="00840632" w:rsidP="00FD50FE">
            <w:pPr>
              <w:jc w:val="center"/>
              <w:rPr>
                <w:rFonts w:ascii="Times New Roman" w:hAnsi="Times New Roman"/>
                <w:sz w:val="22"/>
                <w:szCs w:val="22"/>
              </w:rPr>
            </w:pPr>
            <w:r w:rsidRPr="00F16CDF">
              <w:rPr>
                <w:rFonts w:ascii="Times New Roman" w:hAnsi="Times New Roman"/>
                <w:b/>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45:12:040505</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45:12:040601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45:12:040602</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45:12:040702</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45:12:040703</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45:12:041101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45:12:041303</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45:12:041401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Мишкинский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sz w:val="22"/>
                <w:szCs w:val="22"/>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45:22:030102</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45:22:030103</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45:22:030104</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45:22:030105</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45:22:040201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45:22:040401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45:22:040601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45:22:040602</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45:22:041301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45:22:041306</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45:22:041601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Шумихинский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45:23:012203</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45:23:012301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45:23:021001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45:23:030103</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45:23:030106</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45:23:030108</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45:23:040101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45:23:040302</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45:23:040501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45:23:040601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45:23:040604</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45:23:040605</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45:23:041001</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45:23:041004</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Щучанский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45:24:030203</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Юргамышский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45:24:030204</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Юргамышский муниципальный округ Курганской области</w:t>
            </w:r>
          </w:p>
        </w:tc>
      </w:tr>
      <w:tr w:rsidR="000F1E71" w:rsidRPr="00F16CDF" w:rsidTr="00072CFB">
        <w:trPr>
          <w:jc w:val="center"/>
        </w:trPr>
        <w:tc>
          <w:tcPr>
            <w:tcW w:w="562" w:type="dxa"/>
            <w:vMerge/>
          </w:tcPr>
          <w:p w:rsidR="000F1E71" w:rsidRPr="00F16CDF" w:rsidRDefault="000F1E71" w:rsidP="000F1E71">
            <w:pPr>
              <w:jc w:val="center"/>
              <w:rPr>
                <w:rFonts w:ascii="Times New Roman" w:hAnsi="Times New Roman"/>
              </w:rPr>
            </w:pPr>
          </w:p>
        </w:tc>
        <w:tc>
          <w:tcPr>
            <w:tcW w:w="2268" w:type="dxa"/>
          </w:tcPr>
          <w:p w:rsidR="000F1E71" w:rsidRPr="003944F1" w:rsidRDefault="000F1E71" w:rsidP="000F1E71">
            <w:pPr>
              <w:rPr>
                <w:rFonts w:ascii="Times New Roman" w:hAnsi="Times New Roman"/>
                <w:sz w:val="22"/>
                <w:szCs w:val="22"/>
              </w:rPr>
            </w:pPr>
            <w:r w:rsidRPr="003944F1">
              <w:rPr>
                <w:rFonts w:ascii="Times New Roman" w:hAnsi="Times New Roman"/>
                <w:sz w:val="22"/>
                <w:szCs w:val="22"/>
              </w:rPr>
              <w:t>45:24:030205</w:t>
            </w:r>
          </w:p>
        </w:tc>
        <w:tc>
          <w:tcPr>
            <w:tcW w:w="7701" w:type="dxa"/>
          </w:tcPr>
          <w:p w:rsidR="000F1E71" w:rsidRPr="000F1E71" w:rsidRDefault="000F1E71" w:rsidP="000F1E71">
            <w:pPr>
              <w:rPr>
                <w:rFonts w:ascii="Times New Roman" w:hAnsi="Times New Roman"/>
                <w:sz w:val="22"/>
                <w:szCs w:val="22"/>
              </w:rPr>
            </w:pPr>
            <w:r w:rsidRPr="000F1E71">
              <w:rPr>
                <w:rFonts w:ascii="Times New Roman" w:hAnsi="Times New Roman"/>
                <w:sz w:val="22"/>
                <w:szCs w:val="22"/>
              </w:rPr>
              <w:t>Юргамышский муниципальный округ Курганской области</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45:12:000000:135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ВЛ - 35 кВ Бутырское - Коровье Почтовый адрес ориентира: Курганская область, Мишкинский р-н, Мишкино </w:t>
            </w:r>
            <w:proofErr w:type="spellStart"/>
            <w:r w:rsidRPr="00F16CDF">
              <w:rPr>
                <w:rFonts w:ascii="Times New Roman" w:hAnsi="Times New Roman"/>
                <w:sz w:val="22"/>
                <w:szCs w:val="22"/>
              </w:rPr>
              <w:t>рп</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45:12:000000:1355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область, Мишкинский р-н, </w:t>
            </w:r>
            <w:proofErr w:type="spellStart"/>
            <w:r w:rsidRPr="00F16CDF">
              <w:rPr>
                <w:rFonts w:ascii="Times New Roman" w:hAnsi="Times New Roman"/>
                <w:sz w:val="22"/>
                <w:szCs w:val="22"/>
              </w:rPr>
              <w:t>д</w:t>
            </w:r>
            <w:proofErr w:type="spellEnd"/>
            <w:r w:rsidRPr="00F16CDF">
              <w:rPr>
                <w:rFonts w:ascii="Times New Roman" w:hAnsi="Times New Roman"/>
                <w:sz w:val="22"/>
                <w:szCs w:val="22"/>
              </w:rPr>
              <w:t xml:space="preserve"> Бутырское, </w:t>
            </w:r>
            <w:proofErr w:type="spellStart"/>
            <w:r w:rsidRPr="00F16CDF">
              <w:rPr>
                <w:rFonts w:ascii="Times New Roman" w:hAnsi="Times New Roman"/>
                <w:sz w:val="22"/>
                <w:szCs w:val="22"/>
              </w:rPr>
              <w:t>ориетир:д</w:t>
            </w:r>
            <w:proofErr w:type="spellEnd"/>
            <w:r w:rsidRPr="00F16CDF">
              <w:rPr>
                <w:rFonts w:ascii="Times New Roman" w:hAnsi="Times New Roman"/>
                <w:sz w:val="22"/>
                <w:szCs w:val="22"/>
              </w:rPr>
              <w:t>. Бутырское-за пределами участка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45:12:000000:1367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Мишкинский район, с. Краснознаменское, на территории Краснознаменского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45:12:000000:1400</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область, Мишкинский район, на территории Введенского сельсовета </w:t>
            </w:r>
            <w:proofErr w:type="spellStart"/>
            <w:r w:rsidRPr="00F16CDF">
              <w:rPr>
                <w:rFonts w:ascii="Times New Roman" w:hAnsi="Times New Roman"/>
                <w:sz w:val="22"/>
                <w:szCs w:val="22"/>
              </w:rPr>
              <w:t>д.Быдино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45:12:000000:227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Мишкинский р-н, </w:t>
            </w:r>
            <w:proofErr w:type="spellStart"/>
            <w:r w:rsidRPr="00F16CDF">
              <w:rPr>
                <w:rFonts w:ascii="Times New Roman" w:hAnsi="Times New Roman"/>
                <w:sz w:val="22"/>
                <w:szCs w:val="22"/>
              </w:rPr>
              <w:t>Речкалово</w:t>
            </w:r>
            <w:proofErr w:type="spellEnd"/>
            <w:r w:rsidRPr="00F16CDF">
              <w:rPr>
                <w:rFonts w:ascii="Times New Roman" w:hAnsi="Times New Roman"/>
                <w:sz w:val="22"/>
                <w:szCs w:val="22"/>
              </w:rPr>
              <w:t xml:space="preserve"> </w:t>
            </w:r>
            <w:proofErr w:type="spellStart"/>
            <w:r w:rsidRPr="00F16CDF">
              <w:rPr>
                <w:rFonts w:ascii="Times New Roman" w:hAnsi="Times New Roman"/>
                <w:sz w:val="22"/>
                <w:szCs w:val="22"/>
              </w:rPr>
              <w:t>д</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45:12:000000:228</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магистральный нефтепровод Туймазы-Омск-Новосибирск-1 (ТОН-1) Почтовый адрес ориентира: Курганская область, Мишкинский р-н, Мишкино </w:t>
            </w:r>
            <w:proofErr w:type="spellStart"/>
            <w:r w:rsidRPr="00F16CDF">
              <w:rPr>
                <w:rFonts w:ascii="Times New Roman" w:hAnsi="Times New Roman"/>
                <w:sz w:val="22"/>
                <w:szCs w:val="22"/>
              </w:rPr>
              <w:t>рп</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45:12:000000:229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магистральный нефтепровод "Нижневартовск-Курган-Куйбышев" (НКК) Почтовый адрес ориентира: Курганская область, Мишкинский р-н, Мишкино </w:t>
            </w:r>
            <w:proofErr w:type="spellStart"/>
            <w:r w:rsidRPr="00F16CDF">
              <w:rPr>
                <w:rFonts w:ascii="Times New Roman" w:hAnsi="Times New Roman"/>
                <w:sz w:val="22"/>
                <w:szCs w:val="22"/>
              </w:rPr>
              <w:t>рп</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45:12:000000:230</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магистральный нефтепровод "</w:t>
            </w:r>
            <w:proofErr w:type="spellStart"/>
            <w:r w:rsidRPr="00F16CDF">
              <w:rPr>
                <w:rFonts w:ascii="Times New Roman" w:hAnsi="Times New Roman"/>
                <w:sz w:val="22"/>
                <w:szCs w:val="22"/>
              </w:rPr>
              <w:t>Усть-Балык-Курган-Уфа-Альметьевск</w:t>
            </w:r>
            <w:proofErr w:type="spellEnd"/>
            <w:r w:rsidRPr="00F16CDF">
              <w:rPr>
                <w:rFonts w:ascii="Times New Roman" w:hAnsi="Times New Roman"/>
                <w:sz w:val="22"/>
                <w:szCs w:val="22"/>
              </w:rPr>
              <w:t xml:space="preserve">" (УБКУА) Почтовый адрес ориентира: Курганская область, Мишкинский р-н, Мишкино </w:t>
            </w:r>
            <w:proofErr w:type="spellStart"/>
            <w:r w:rsidRPr="00F16CDF">
              <w:rPr>
                <w:rFonts w:ascii="Times New Roman" w:hAnsi="Times New Roman"/>
                <w:sz w:val="22"/>
                <w:szCs w:val="22"/>
              </w:rPr>
              <w:t>рп</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45:12:000000:231</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магистральный нефтепровод Туймазы-Омск-Новосибирск - 2 (ТОН-2) Почтовый адрес ориентира: Курганская область, Мишкинский р-н, Мишкино </w:t>
            </w:r>
            <w:proofErr w:type="spellStart"/>
            <w:r w:rsidRPr="00F16CDF">
              <w:rPr>
                <w:rFonts w:ascii="Times New Roman" w:hAnsi="Times New Roman"/>
                <w:sz w:val="22"/>
                <w:szCs w:val="22"/>
              </w:rPr>
              <w:t>рп</w:t>
            </w:r>
            <w:proofErr w:type="spellEnd"/>
          </w:p>
        </w:tc>
      </w:tr>
      <w:tr w:rsidR="007D3AC4" w:rsidRPr="00F16CDF" w:rsidTr="00B93280">
        <w:tblPrEx>
          <w:jc w:val="left"/>
        </w:tblPrEx>
        <w:trPr>
          <w:trHeight w:val="645"/>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45:12:000000:233</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Мишкинский р-н, Краснознаменское с</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45:12:000000:237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Мишкинский р-н, </w:t>
            </w:r>
            <w:proofErr w:type="spellStart"/>
            <w:r w:rsidRPr="00F16CDF">
              <w:rPr>
                <w:rFonts w:ascii="Times New Roman" w:hAnsi="Times New Roman"/>
                <w:sz w:val="22"/>
                <w:szCs w:val="22"/>
              </w:rPr>
              <w:t>Быдино</w:t>
            </w:r>
            <w:proofErr w:type="spellEnd"/>
            <w:r w:rsidRPr="00F16CDF">
              <w:rPr>
                <w:rFonts w:ascii="Times New Roman" w:hAnsi="Times New Roman"/>
                <w:sz w:val="22"/>
                <w:szCs w:val="22"/>
              </w:rPr>
              <w:t xml:space="preserve"> </w:t>
            </w:r>
            <w:proofErr w:type="spellStart"/>
            <w:r w:rsidRPr="00F16CDF">
              <w:rPr>
                <w:rFonts w:ascii="Times New Roman" w:hAnsi="Times New Roman"/>
                <w:sz w:val="22"/>
                <w:szCs w:val="22"/>
              </w:rPr>
              <w:t>д</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45:12:000000:238</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магистральный нефтепровод "Нижневартовск-Курган-Куйбышев" (НКК) Почтовый адрес ориентира: Курганская область, Мишкинский р-н, </w:t>
            </w:r>
            <w:proofErr w:type="spellStart"/>
            <w:r w:rsidRPr="00F16CDF">
              <w:rPr>
                <w:rFonts w:ascii="Times New Roman" w:hAnsi="Times New Roman"/>
                <w:sz w:val="22"/>
                <w:szCs w:val="22"/>
              </w:rPr>
              <w:t>Быдино</w:t>
            </w:r>
            <w:proofErr w:type="spellEnd"/>
            <w:r w:rsidRPr="00F16CDF">
              <w:rPr>
                <w:rFonts w:ascii="Times New Roman" w:hAnsi="Times New Roman"/>
                <w:sz w:val="22"/>
                <w:szCs w:val="22"/>
              </w:rPr>
              <w:t xml:space="preserve"> </w:t>
            </w:r>
            <w:proofErr w:type="spellStart"/>
            <w:r w:rsidRPr="00F16CDF">
              <w:rPr>
                <w:rFonts w:ascii="Times New Roman" w:hAnsi="Times New Roman"/>
                <w:sz w:val="22"/>
                <w:szCs w:val="22"/>
              </w:rPr>
              <w:t>д</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45:12:000000:239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магистральный нефтепровод "</w:t>
            </w:r>
            <w:proofErr w:type="spellStart"/>
            <w:r w:rsidRPr="00F16CDF">
              <w:rPr>
                <w:rFonts w:ascii="Times New Roman" w:hAnsi="Times New Roman"/>
                <w:sz w:val="22"/>
                <w:szCs w:val="22"/>
              </w:rPr>
              <w:t>Усть-Балык-Курган-Уфа-Альметьевск</w:t>
            </w:r>
            <w:proofErr w:type="spellEnd"/>
            <w:r w:rsidRPr="00F16CDF">
              <w:rPr>
                <w:rFonts w:ascii="Times New Roman" w:hAnsi="Times New Roman"/>
                <w:sz w:val="22"/>
                <w:szCs w:val="22"/>
              </w:rPr>
              <w:t xml:space="preserve">" (УБКУА) Почтовый адрес ориентира: Курганская область, Мишкинский р-н, </w:t>
            </w:r>
            <w:proofErr w:type="spellStart"/>
            <w:r w:rsidRPr="00F16CDF">
              <w:rPr>
                <w:rFonts w:ascii="Times New Roman" w:hAnsi="Times New Roman"/>
                <w:sz w:val="22"/>
                <w:szCs w:val="22"/>
              </w:rPr>
              <w:t>Быдино</w:t>
            </w:r>
            <w:proofErr w:type="spellEnd"/>
            <w:r w:rsidRPr="00F16CDF">
              <w:rPr>
                <w:rFonts w:ascii="Times New Roman" w:hAnsi="Times New Roman"/>
                <w:sz w:val="22"/>
                <w:szCs w:val="22"/>
              </w:rPr>
              <w:t xml:space="preserve"> </w:t>
            </w:r>
            <w:proofErr w:type="spellStart"/>
            <w:r w:rsidRPr="00F16CDF">
              <w:rPr>
                <w:rFonts w:ascii="Times New Roman" w:hAnsi="Times New Roman"/>
                <w:sz w:val="22"/>
                <w:szCs w:val="22"/>
              </w:rPr>
              <w:t>д</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45:12:000000:306</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ВОЛС Уфа-Юргамыш Почтовый адрес ориентира: Курганская область, Мишкинский р-н, Введенский сельсовет , Введенское с</w:t>
            </w:r>
          </w:p>
        </w:tc>
      </w:tr>
      <w:tr w:rsidR="007D3AC4" w:rsidRPr="00F16CDF" w:rsidTr="00B93280">
        <w:tblPrEx>
          <w:jc w:val="left"/>
        </w:tblPrEx>
        <w:trPr>
          <w:trHeight w:val="9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45:12:000000:307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ВОЛС Уфа-Юргамыш Почтовый адрес ориентира: обл. Курганская, р-н Мишкинский, в границах ТОО 2-я Пятилетка</w:t>
            </w:r>
          </w:p>
        </w:tc>
      </w:tr>
      <w:tr w:rsidR="007D3AC4" w:rsidRPr="00F16CDF" w:rsidTr="00B93280">
        <w:tblPrEx>
          <w:jc w:val="left"/>
        </w:tblPrEx>
        <w:trPr>
          <w:trHeight w:val="9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45:12:000000:308</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ВОЛС "Уфа - Юргамыш" Почтовый адрес ориентира: Курганская область, Мишкинский р-н, Введенский с/с</w:t>
            </w:r>
          </w:p>
        </w:tc>
      </w:tr>
      <w:tr w:rsidR="007D3AC4" w:rsidRPr="00F16CDF" w:rsidTr="00B93280">
        <w:tblPrEx>
          <w:jc w:val="left"/>
        </w:tblPrEx>
        <w:trPr>
          <w:trHeight w:val="9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45:12:000000:413</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Мишкинский, в границах бывшего АО "Маяк"</w:t>
            </w:r>
          </w:p>
        </w:tc>
      </w:tr>
      <w:tr w:rsidR="007D3AC4" w:rsidRPr="00F16CDF" w:rsidTr="00B93280">
        <w:tblPrEx>
          <w:jc w:val="left"/>
        </w:tblPrEx>
        <w:trPr>
          <w:trHeight w:val="9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45:12:000000:414</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xml:space="preserve">, р-н Мишкинский, </w:t>
            </w:r>
            <w:proofErr w:type="spellStart"/>
            <w:r w:rsidRPr="00F16CDF">
              <w:rPr>
                <w:rFonts w:ascii="Times New Roman" w:hAnsi="Times New Roman"/>
                <w:sz w:val="22"/>
                <w:szCs w:val="22"/>
              </w:rPr>
              <w:t>Островнинский</w:t>
            </w:r>
            <w:proofErr w:type="spellEnd"/>
            <w:r w:rsidRPr="00F16CDF">
              <w:rPr>
                <w:rFonts w:ascii="Times New Roman" w:hAnsi="Times New Roman"/>
                <w:sz w:val="22"/>
                <w:szCs w:val="22"/>
              </w:rPr>
              <w:t xml:space="preserve"> сельсовет</w:t>
            </w:r>
          </w:p>
        </w:tc>
      </w:tr>
      <w:tr w:rsidR="007D3AC4" w:rsidRPr="00F16CDF" w:rsidTr="00B93280">
        <w:tblPrEx>
          <w:jc w:val="left"/>
        </w:tblPrEx>
        <w:trPr>
          <w:trHeight w:val="9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45:12:000000:415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Мишкинский, Введенский сельсовет</w:t>
            </w:r>
          </w:p>
        </w:tc>
      </w:tr>
      <w:tr w:rsidR="007D3AC4" w:rsidRPr="00F16CDF" w:rsidTr="00B93280">
        <w:tblPrEx>
          <w:jc w:val="left"/>
        </w:tblPrEx>
        <w:trPr>
          <w:trHeight w:val="9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45:12:000000:421</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xml:space="preserve">, р-н Мишкинский, в границах </w:t>
            </w:r>
            <w:proofErr w:type="spellStart"/>
            <w:r w:rsidRPr="00F16CDF">
              <w:rPr>
                <w:rFonts w:ascii="Times New Roman" w:hAnsi="Times New Roman"/>
                <w:sz w:val="22"/>
                <w:szCs w:val="22"/>
              </w:rPr>
              <w:t>Островнинского</w:t>
            </w:r>
            <w:proofErr w:type="spellEnd"/>
            <w:r w:rsidRPr="00F16CDF">
              <w:rPr>
                <w:rFonts w:ascii="Times New Roman" w:hAnsi="Times New Roman"/>
                <w:sz w:val="22"/>
                <w:szCs w:val="22"/>
              </w:rPr>
              <w:t xml:space="preserve"> сельсовета</w:t>
            </w:r>
          </w:p>
        </w:tc>
      </w:tr>
      <w:tr w:rsidR="007D3AC4" w:rsidRPr="00F16CDF" w:rsidTr="00B93280">
        <w:tblPrEx>
          <w:jc w:val="left"/>
        </w:tblPrEx>
        <w:trPr>
          <w:trHeight w:val="3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45:12:000000:437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Мишкинский р-н, Краснознаменский , Краснознаменское с</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45:12:000000:703</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Мишкинский район, на территории Введенского сельсовета, д. </w:t>
            </w:r>
            <w:proofErr w:type="spellStart"/>
            <w:r w:rsidRPr="00F16CDF">
              <w:rPr>
                <w:rFonts w:ascii="Times New Roman" w:hAnsi="Times New Roman"/>
                <w:sz w:val="22"/>
                <w:szCs w:val="22"/>
              </w:rPr>
              <w:t>Речкалово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45:12:000000:705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Мишкинский район, на территории Введенского сельсовета, д. </w:t>
            </w:r>
            <w:proofErr w:type="spellStart"/>
            <w:r w:rsidRPr="00F16CDF">
              <w:rPr>
                <w:rFonts w:ascii="Times New Roman" w:hAnsi="Times New Roman"/>
                <w:sz w:val="22"/>
                <w:szCs w:val="22"/>
              </w:rPr>
              <w:t>Быдино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45:12:000000:739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Мишкинский район, на территории </w:t>
            </w:r>
            <w:proofErr w:type="spellStart"/>
            <w:r w:rsidRPr="00F16CDF">
              <w:rPr>
                <w:rFonts w:ascii="Times New Roman" w:hAnsi="Times New Roman"/>
                <w:sz w:val="22"/>
                <w:szCs w:val="22"/>
              </w:rPr>
              <w:t>Островнинского</w:t>
            </w:r>
            <w:proofErr w:type="spellEnd"/>
            <w:r w:rsidRPr="00F16CDF">
              <w:rPr>
                <w:rFonts w:ascii="Times New Roman" w:hAnsi="Times New Roman"/>
                <w:sz w:val="22"/>
                <w:szCs w:val="22"/>
              </w:rPr>
              <w:t xml:space="preserve">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45:12:000000:747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Мишкинский район, на территории Введенского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45:12:000000:748</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Мишкинский район, на территории Краснознаменского сельсовета, с. Краснознаменское</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45:12:000000:754</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Мишкинский район,  </w:t>
            </w:r>
            <w:proofErr w:type="spellStart"/>
            <w:r w:rsidRPr="00F16CDF">
              <w:rPr>
                <w:rFonts w:ascii="Times New Roman" w:hAnsi="Times New Roman"/>
                <w:sz w:val="22"/>
                <w:szCs w:val="22"/>
              </w:rPr>
              <w:t>Островнинский</w:t>
            </w:r>
            <w:proofErr w:type="spellEnd"/>
            <w:r w:rsidRPr="00F16CDF">
              <w:rPr>
                <w:rFonts w:ascii="Times New Roman" w:hAnsi="Times New Roman"/>
                <w:sz w:val="22"/>
                <w:szCs w:val="22"/>
              </w:rPr>
              <w:t xml:space="preserve"> сельсовет</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45:12:040601:108</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область,Мишкинский</w:t>
            </w:r>
            <w:proofErr w:type="spellEnd"/>
            <w:r w:rsidRPr="00F16CDF">
              <w:rPr>
                <w:rFonts w:ascii="Times New Roman" w:hAnsi="Times New Roman"/>
                <w:sz w:val="22"/>
                <w:szCs w:val="22"/>
              </w:rPr>
              <w:t xml:space="preserve"> район, </w:t>
            </w:r>
            <w:proofErr w:type="spellStart"/>
            <w:r w:rsidRPr="00F16CDF">
              <w:rPr>
                <w:rFonts w:ascii="Times New Roman" w:hAnsi="Times New Roman"/>
                <w:sz w:val="22"/>
                <w:szCs w:val="22"/>
              </w:rPr>
              <w:t>д.Речкалово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45:12:040601:109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xml:space="preserve">, р-н Мишкинский,  Введенский сельсовет, </w:t>
            </w:r>
            <w:proofErr w:type="spellStart"/>
            <w:r w:rsidRPr="00F16CDF">
              <w:rPr>
                <w:rFonts w:ascii="Times New Roman" w:hAnsi="Times New Roman"/>
                <w:sz w:val="22"/>
                <w:szCs w:val="22"/>
              </w:rPr>
              <w:t>д</w:t>
            </w:r>
            <w:proofErr w:type="spellEnd"/>
            <w:r w:rsidRPr="00F16CDF">
              <w:rPr>
                <w:rFonts w:ascii="Times New Roman" w:hAnsi="Times New Roman"/>
                <w:sz w:val="22"/>
                <w:szCs w:val="22"/>
              </w:rPr>
              <w:t xml:space="preserve"> </w:t>
            </w:r>
            <w:proofErr w:type="spellStart"/>
            <w:r w:rsidRPr="00F16CDF">
              <w:rPr>
                <w:rFonts w:ascii="Times New Roman" w:hAnsi="Times New Roman"/>
                <w:sz w:val="22"/>
                <w:szCs w:val="22"/>
              </w:rPr>
              <w:t>Речкалово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45:12:040601:334</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 Мишкинский р-н., на территории Введенского сельсовета </w:t>
            </w:r>
            <w:proofErr w:type="spellStart"/>
            <w:r w:rsidRPr="00F16CDF">
              <w:rPr>
                <w:rFonts w:ascii="Times New Roman" w:hAnsi="Times New Roman"/>
                <w:sz w:val="22"/>
                <w:szCs w:val="22"/>
              </w:rPr>
              <w:t>д.Речкалово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45:12:040601:335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 Мишкинский р-н., д. </w:t>
            </w:r>
            <w:proofErr w:type="spellStart"/>
            <w:r w:rsidRPr="00F16CDF">
              <w:rPr>
                <w:rFonts w:ascii="Times New Roman" w:hAnsi="Times New Roman"/>
                <w:sz w:val="22"/>
                <w:szCs w:val="22"/>
              </w:rPr>
              <w:t>Речкалово</w:t>
            </w:r>
            <w:proofErr w:type="spellEnd"/>
            <w:r w:rsidRPr="00F16CDF">
              <w:rPr>
                <w:rFonts w:ascii="Times New Roman" w:hAnsi="Times New Roman"/>
                <w:sz w:val="22"/>
                <w:szCs w:val="22"/>
              </w:rPr>
              <w:t>, установлено относительно ориентира, расположенного в границах участка. Почтовый адрес ориентира: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45:12:040602:79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Мишкинский р-н, </w:t>
            </w:r>
            <w:proofErr w:type="spellStart"/>
            <w:r w:rsidRPr="00F16CDF">
              <w:rPr>
                <w:rFonts w:ascii="Times New Roman" w:hAnsi="Times New Roman"/>
                <w:sz w:val="22"/>
                <w:szCs w:val="22"/>
              </w:rPr>
              <w:t>Быдино</w:t>
            </w:r>
            <w:proofErr w:type="spellEnd"/>
            <w:r w:rsidRPr="00F16CDF">
              <w:rPr>
                <w:rFonts w:ascii="Times New Roman" w:hAnsi="Times New Roman"/>
                <w:sz w:val="22"/>
                <w:szCs w:val="22"/>
              </w:rPr>
              <w:t xml:space="preserve"> </w:t>
            </w:r>
            <w:proofErr w:type="spellStart"/>
            <w:r w:rsidRPr="00F16CDF">
              <w:rPr>
                <w:rFonts w:ascii="Times New Roman" w:hAnsi="Times New Roman"/>
                <w:sz w:val="22"/>
                <w:szCs w:val="22"/>
              </w:rPr>
              <w:t>д</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45:12:040602:80</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область,Мишкинский</w:t>
            </w:r>
            <w:proofErr w:type="spellEnd"/>
            <w:r w:rsidRPr="00F16CDF">
              <w:rPr>
                <w:rFonts w:ascii="Times New Roman" w:hAnsi="Times New Roman"/>
                <w:sz w:val="22"/>
                <w:szCs w:val="22"/>
              </w:rPr>
              <w:t xml:space="preserve"> район, </w:t>
            </w:r>
            <w:proofErr w:type="spellStart"/>
            <w:r w:rsidRPr="00F16CDF">
              <w:rPr>
                <w:rFonts w:ascii="Times New Roman" w:hAnsi="Times New Roman"/>
                <w:sz w:val="22"/>
                <w:szCs w:val="22"/>
              </w:rPr>
              <w:t>д.Быдино</w:t>
            </w:r>
            <w:proofErr w:type="spellEnd"/>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45:12:040702:419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Мишкинский район, с. Краснознаменское, на территории Краснознаменского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45:12:040702:420</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Мишкинский р-н, с Краснознаменское, на территории Краснознаменского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45:12:040702:423</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р-н Мишкинский, с/с Краснознаменский, с. Краснознаменское, кадастровый квартал 45:12:040702</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45:12:040702:425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Мишкинский район, Краснознаменский сельсовет, с. Краснознаменское, кадастровый квартал 45:12:040702</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45:12:040703:688</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 Мишкинский р-н, на территории Краснознаменского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45:12:040703:892</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Мишкинский район, на территории Краснознаменского сельсовета, с. Краснознаменское</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45:12:041101:1040</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Мишкинский, с. Масли, в границах бывшего ТОО "</w:t>
            </w:r>
            <w:proofErr w:type="spellStart"/>
            <w:r w:rsidRPr="00F16CDF">
              <w:rPr>
                <w:rFonts w:ascii="Times New Roman" w:hAnsi="Times New Roman"/>
                <w:sz w:val="22"/>
                <w:szCs w:val="22"/>
              </w:rPr>
              <w:t>Маслейское</w:t>
            </w:r>
            <w:proofErr w:type="spellEnd"/>
            <w:r w:rsidRPr="00F16CDF">
              <w:rPr>
                <w:rFonts w:ascii="Times New Roman" w:hAnsi="Times New Roman"/>
                <w:sz w:val="22"/>
                <w:szCs w:val="22"/>
              </w:rPr>
              <w:t>"</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45:12:041101:1046</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Мишкинский, в границах бывшего ТОО "</w:t>
            </w:r>
            <w:proofErr w:type="spellStart"/>
            <w:r w:rsidRPr="00F16CDF">
              <w:rPr>
                <w:rFonts w:ascii="Times New Roman" w:hAnsi="Times New Roman"/>
                <w:sz w:val="22"/>
                <w:szCs w:val="22"/>
              </w:rPr>
              <w:t>Севастьяновское</w:t>
            </w:r>
            <w:proofErr w:type="spellEnd"/>
            <w:r w:rsidRPr="00F16CDF">
              <w:rPr>
                <w:rFonts w:ascii="Times New Roman" w:hAnsi="Times New Roman"/>
                <w:sz w:val="22"/>
                <w:szCs w:val="22"/>
              </w:rPr>
              <w:t>"</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45:12:041101:1047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Мишкинский, в границах ТОО "</w:t>
            </w:r>
            <w:proofErr w:type="spellStart"/>
            <w:r w:rsidRPr="00F16CDF">
              <w:rPr>
                <w:rFonts w:ascii="Times New Roman" w:hAnsi="Times New Roman"/>
                <w:sz w:val="22"/>
                <w:szCs w:val="22"/>
              </w:rPr>
              <w:t>Севастьяновское</w:t>
            </w:r>
            <w:proofErr w:type="spellEnd"/>
            <w:r w:rsidRPr="00F16CDF">
              <w:rPr>
                <w:rFonts w:ascii="Times New Roman" w:hAnsi="Times New Roman"/>
                <w:sz w:val="22"/>
                <w:szCs w:val="22"/>
              </w:rPr>
              <w:t>"</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45:12:041101:1054</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Мишкинский р-н, Рождественский , Бутырское с</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45:12:041101:1055</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Мишкинский р-н, </w:t>
            </w:r>
            <w:proofErr w:type="spellStart"/>
            <w:r w:rsidRPr="00F16CDF">
              <w:rPr>
                <w:rFonts w:ascii="Times New Roman" w:hAnsi="Times New Roman"/>
                <w:sz w:val="22"/>
                <w:szCs w:val="22"/>
              </w:rPr>
              <w:t>Маслинский</w:t>
            </w:r>
            <w:proofErr w:type="spellEnd"/>
            <w:r w:rsidRPr="00F16CDF">
              <w:rPr>
                <w:rFonts w:ascii="Times New Roman" w:hAnsi="Times New Roman"/>
                <w:sz w:val="22"/>
                <w:szCs w:val="22"/>
              </w:rPr>
              <w:t xml:space="preserve"> , Масли с</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45:12:041101:1057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область, Мишкинский район, на территории </w:t>
            </w:r>
            <w:proofErr w:type="spellStart"/>
            <w:r w:rsidRPr="00F16CDF">
              <w:rPr>
                <w:rFonts w:ascii="Times New Roman" w:hAnsi="Times New Roman"/>
                <w:sz w:val="22"/>
                <w:szCs w:val="22"/>
              </w:rPr>
              <w:t>Маслинского</w:t>
            </w:r>
            <w:proofErr w:type="spellEnd"/>
            <w:r w:rsidRPr="00F16CDF">
              <w:rPr>
                <w:rFonts w:ascii="Times New Roman" w:hAnsi="Times New Roman"/>
                <w:sz w:val="22"/>
                <w:szCs w:val="22"/>
              </w:rPr>
              <w:t xml:space="preserve">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45:12:041101:1289</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Курганская область, Мишкинский р-н, с Бутырское, в границах МО Рождественского сельсовета, кадастровый квартал: 45:12:041101</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45:12:041101:1290</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Российская Федерация, Курганская область, Мишкинский муниципальный район, сельское поселение Рождественский сельсовет, село Бутырское, 1</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45:12:041101:1296</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область, Мишкинский район, </w:t>
            </w:r>
            <w:proofErr w:type="spellStart"/>
            <w:r w:rsidRPr="00F16CDF">
              <w:rPr>
                <w:rFonts w:ascii="Times New Roman" w:hAnsi="Times New Roman"/>
                <w:sz w:val="22"/>
                <w:szCs w:val="22"/>
              </w:rPr>
              <w:t>Островнинский</w:t>
            </w:r>
            <w:proofErr w:type="spellEnd"/>
            <w:r w:rsidRPr="00F16CDF">
              <w:rPr>
                <w:rFonts w:ascii="Times New Roman" w:hAnsi="Times New Roman"/>
                <w:sz w:val="22"/>
                <w:szCs w:val="22"/>
              </w:rPr>
              <w:t xml:space="preserve"> сельсовет, с. Островное, кадастровый квартал 45:12:041101</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45:12:041101:1297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 xml:space="preserve">Курганская область, Мишкинский район, </w:t>
            </w:r>
            <w:proofErr w:type="spellStart"/>
            <w:r w:rsidRPr="00F16CDF">
              <w:rPr>
                <w:rFonts w:ascii="Times New Roman" w:hAnsi="Times New Roman"/>
                <w:sz w:val="22"/>
                <w:szCs w:val="22"/>
              </w:rPr>
              <w:t>Островнинский</w:t>
            </w:r>
            <w:proofErr w:type="spellEnd"/>
            <w:r w:rsidRPr="00F16CDF">
              <w:rPr>
                <w:rFonts w:ascii="Times New Roman" w:hAnsi="Times New Roman"/>
                <w:sz w:val="22"/>
                <w:szCs w:val="22"/>
              </w:rPr>
              <w:t xml:space="preserve"> сельсовет, земельный участок расположен в центральной части кадастрового квартала 45:12:041101</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45:12:041303:527</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обл. Курганская, р-н Мишкинский, Краснознаменский сельсовет, с. Краснознаменское, в границах бывшего совхоза "2-я Пятилетка"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45:12:041303:586</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Мишкинский р-н, Краснознаменский , Краснознаменское с</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45:12:041303:593</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 Мишкинский р-н, на территории Краснознаменского сельсовета</w:t>
            </w:r>
          </w:p>
        </w:tc>
      </w:tr>
      <w:tr w:rsidR="007D3AC4" w:rsidRPr="00F16CDF" w:rsidTr="00B93280">
        <w:tblPrEx>
          <w:jc w:val="left"/>
        </w:tblPrEx>
        <w:trPr>
          <w:trHeight w:val="600"/>
        </w:trPr>
        <w:tc>
          <w:tcPr>
            <w:tcW w:w="562" w:type="dxa"/>
            <w:vMerge/>
          </w:tcPr>
          <w:p w:rsidR="007D3AC4" w:rsidRPr="00F16CDF" w:rsidRDefault="007D3AC4" w:rsidP="007D3AC4">
            <w:pPr>
              <w:rPr>
                <w:rFonts w:ascii="Times New Roman" w:hAnsi="Times New Roman"/>
                <w:color w:val="000000"/>
                <w:sz w:val="22"/>
                <w:szCs w:val="22"/>
              </w:rPr>
            </w:pPr>
          </w:p>
        </w:tc>
        <w:tc>
          <w:tcPr>
            <w:tcW w:w="2268"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45:12:041303:594</w:t>
            </w:r>
          </w:p>
        </w:tc>
        <w:tc>
          <w:tcPr>
            <w:tcW w:w="7701" w:type="dxa"/>
          </w:tcPr>
          <w:p w:rsidR="007D3AC4" w:rsidRPr="00F16CDF" w:rsidRDefault="007D3AC4" w:rsidP="007D3AC4">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Мишкинский район, на территории Краснознаменского сельсовета</w:t>
            </w:r>
          </w:p>
        </w:tc>
      </w:tr>
      <w:tr w:rsidR="00F16CDF" w:rsidRPr="00F16CDF" w:rsidTr="00B93280">
        <w:tblPrEx>
          <w:jc w:val="left"/>
        </w:tblPrEx>
        <w:trPr>
          <w:trHeight w:val="600"/>
        </w:trPr>
        <w:tc>
          <w:tcPr>
            <w:tcW w:w="562" w:type="dxa"/>
            <w:vMerge w:val="restart"/>
          </w:tcPr>
          <w:p w:rsidR="00F16CDF" w:rsidRPr="00F16CDF" w:rsidRDefault="00F16CDF" w:rsidP="00851DC5">
            <w:pPr>
              <w:rPr>
                <w:rFonts w:ascii="Times New Roman" w:hAnsi="Times New Roman"/>
                <w:color w:val="000000"/>
                <w:sz w:val="22"/>
                <w:szCs w:val="22"/>
              </w:rPr>
            </w:pPr>
          </w:p>
          <w:p w:rsidR="00F16CDF" w:rsidRPr="00F16CDF" w:rsidRDefault="00F16CDF" w:rsidP="00851DC5">
            <w:pPr>
              <w:rPr>
                <w:rFonts w:ascii="Times New Roman" w:hAnsi="Times New Roman"/>
                <w:color w:val="000000"/>
                <w:sz w:val="22"/>
                <w:szCs w:val="22"/>
              </w:rPr>
            </w:pPr>
          </w:p>
          <w:p w:rsidR="00F16CDF" w:rsidRPr="00F16CDF" w:rsidRDefault="00F16CDF" w:rsidP="00851DC5">
            <w:pPr>
              <w:rPr>
                <w:rFonts w:ascii="Times New Roman" w:hAnsi="Times New Roman"/>
                <w:color w:val="000000"/>
                <w:sz w:val="22"/>
                <w:szCs w:val="22"/>
              </w:rPr>
            </w:pPr>
          </w:p>
          <w:p w:rsidR="00F16CDF" w:rsidRPr="00F16CDF" w:rsidRDefault="00F16CDF" w:rsidP="00FE1691">
            <w:pPr>
              <w:rPr>
                <w:rFonts w:ascii="Times New Roman" w:hAnsi="Times New Roman"/>
                <w:color w:val="000000"/>
                <w:sz w:val="22"/>
                <w:szCs w:val="22"/>
              </w:rPr>
            </w:pPr>
          </w:p>
          <w:p w:rsidR="00F16CDF" w:rsidRPr="00F16CDF" w:rsidRDefault="00F16CDF" w:rsidP="00FE1691">
            <w:pPr>
              <w:rPr>
                <w:rFonts w:ascii="Times New Roman" w:hAnsi="Times New Roman"/>
                <w:color w:val="000000"/>
                <w:sz w:val="22"/>
                <w:szCs w:val="22"/>
              </w:rPr>
            </w:pPr>
          </w:p>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45:12:041303:817</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Курганская область, Мишкинский район, в южной части кадастрового квартала 45:12:041303</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45:12:041401:761</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Курганская обл., Мишкинский р-н., в северо-западной части кадастрового квартала 45:12:041401</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45:12:041401:762</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Курганская область, Мишкинский р-н, в северо-западной части кадастрового квартала 45:12:041401</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45:22:000000:136</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Россия, Курганская обл., Шумихинский район, в границах бывшего ТОО "Мичуринец", в центральной части Шумихинского кадастрового района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45:22:000000:172</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нефтепровод Туймазы-Омск-Новосибирск-2 (ТОН-2)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45:22:000000:175</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нефтепровод Туймазы-Омск-Новосибирск-1 (ТОН-1)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45:22:000000:176</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нефтепровод Туймазы-Омск-Новосибирск-2 (ТОН-2)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45:22:000000:177</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нефтепровод Нижневартовск-Курган-Куйбышев (НКК)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45:22:000000:178</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нефтепровод </w:t>
            </w:r>
            <w:proofErr w:type="spellStart"/>
            <w:r w:rsidRPr="00F16CDF">
              <w:rPr>
                <w:rFonts w:ascii="Times New Roman" w:hAnsi="Times New Roman"/>
                <w:sz w:val="22"/>
                <w:szCs w:val="22"/>
              </w:rPr>
              <w:t>Усть-Балык-Курган-Уфа-Альметьевск</w:t>
            </w:r>
            <w:proofErr w:type="spellEnd"/>
            <w:r w:rsidRPr="00F16CDF">
              <w:rPr>
                <w:rFonts w:ascii="Times New Roman" w:hAnsi="Times New Roman"/>
                <w:sz w:val="22"/>
                <w:szCs w:val="22"/>
              </w:rPr>
              <w:t xml:space="preserve"> (УБКУА)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45:22:000000:199</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xml:space="preserve">, р-н Шумихинский, в границах бывшего ТОО "Мичуринец" с западной и восточной стороны </w:t>
            </w:r>
            <w:proofErr w:type="spellStart"/>
            <w:r w:rsidRPr="00F16CDF">
              <w:rPr>
                <w:rFonts w:ascii="Times New Roman" w:hAnsi="Times New Roman"/>
                <w:sz w:val="22"/>
                <w:szCs w:val="22"/>
              </w:rPr>
              <w:t>д.Карандашово</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45:22:000000:200</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xml:space="preserve">, р-н Шумихинский, в границах бывшего ТОО "Мичуринец", с западной стороны </w:t>
            </w:r>
            <w:proofErr w:type="spellStart"/>
            <w:r w:rsidRPr="00F16CDF">
              <w:rPr>
                <w:rFonts w:ascii="Times New Roman" w:hAnsi="Times New Roman"/>
                <w:sz w:val="22"/>
                <w:szCs w:val="22"/>
              </w:rPr>
              <w:t>д.Карандашово</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45:22:000000:208</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ВОЛС "Уфа-Юргамыш"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45:22:000000:218</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железная дорога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45:22:000000:2888</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641102,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45:22:000000:2889</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Шумихинский район, в границах Каменского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45:22:000000:289</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Шумихинский р-н, Каменное 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45:22:000000:2958</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Шумихинский район, на территории Кушмянского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45:22:000000:3230</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641000,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45:22:000000:3804</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641127, Курганская область, Шумихинский р-н, Каменский , Каменное 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45:22:000000:4348</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641000, Курганская область, Шумихинский р-н, Каменский с/с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45:22:000000:4352</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641000, Курганская область, Шумихинский р-н, Каменский с/с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45:22:000000:4374</w:t>
            </w:r>
          </w:p>
        </w:tc>
        <w:tc>
          <w:tcPr>
            <w:tcW w:w="7701" w:type="dxa"/>
          </w:tcPr>
          <w:p w:rsidR="00F16CDF" w:rsidRPr="00F16CDF" w:rsidRDefault="00F16CDF" w:rsidP="00A740B3">
            <w:pPr>
              <w:rPr>
                <w:rFonts w:ascii="Times New Roman" w:hAnsi="Times New Roman"/>
                <w:sz w:val="22"/>
                <w:szCs w:val="22"/>
              </w:rPr>
            </w:pPr>
            <w:r w:rsidRPr="00F16CDF">
              <w:rPr>
                <w:rFonts w:ascii="Times New Roman" w:hAnsi="Times New Roman"/>
                <w:sz w:val="22"/>
                <w:szCs w:val="22"/>
              </w:rPr>
              <w:t>Курганская область, Шумихинский район, в границах бывшего Каменского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45:22:000000:442</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45:22:000000:452</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Кушмянский сельсовет</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45:22:000000:453</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Каменский сельсовет</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45:22:000000:459</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Шумихинский р-н, Карандашово </w:t>
            </w:r>
            <w:proofErr w:type="spellStart"/>
            <w:r w:rsidRPr="00F16CDF">
              <w:rPr>
                <w:rFonts w:ascii="Times New Roman" w:hAnsi="Times New Roman"/>
                <w:sz w:val="22"/>
                <w:szCs w:val="22"/>
              </w:rPr>
              <w:t>д</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45:22:000000:475</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область,Шумихинский</w:t>
            </w:r>
            <w:proofErr w:type="spellEnd"/>
            <w:r w:rsidRPr="00F16CDF">
              <w:rPr>
                <w:rFonts w:ascii="Times New Roman" w:hAnsi="Times New Roman"/>
                <w:sz w:val="22"/>
                <w:szCs w:val="22"/>
              </w:rPr>
              <w:t xml:space="preserve"> район, г.Шумиха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45:22:000000:80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юго-западной части Шумихинского кадастрового района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45:22:030102:1295</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45:22:030103:1884</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45:22:030103:1887</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45:22:030103:2118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641000,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45:22:030103:2169</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641000,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45:22:030103:2171</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641000, 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45:22:030104:801</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город Шумиха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45:22:040201:115</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641119, Курганская область, Шумихинский р-н, Карандашово </w:t>
            </w:r>
            <w:proofErr w:type="spellStart"/>
            <w:r w:rsidRPr="00F16CDF">
              <w:rPr>
                <w:rFonts w:ascii="Times New Roman" w:hAnsi="Times New Roman"/>
                <w:sz w:val="22"/>
                <w:szCs w:val="22"/>
              </w:rPr>
              <w:t>д</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45:22:040201:136</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641127, Курганская область, Шумихинский р-н, Каменский , Каменное 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45:22:040201:356</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МО Каменский сельсовет, деревня Карандашово</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45:22:040201:358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641000, Курганская область, Шумихинский р-н, Каменский с/с, Карандашово </w:t>
            </w:r>
            <w:proofErr w:type="spellStart"/>
            <w:r w:rsidRPr="00F16CDF">
              <w:rPr>
                <w:rFonts w:ascii="Times New Roman" w:hAnsi="Times New Roman"/>
                <w:sz w:val="22"/>
                <w:szCs w:val="22"/>
              </w:rPr>
              <w:t>д</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45:22:040201:359</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641000, Курганская область, Шумихинский р-н, Каменский с/с, Карандашово </w:t>
            </w:r>
            <w:proofErr w:type="spellStart"/>
            <w:r w:rsidRPr="00F16CDF">
              <w:rPr>
                <w:rFonts w:ascii="Times New Roman" w:hAnsi="Times New Roman"/>
                <w:sz w:val="22"/>
                <w:szCs w:val="22"/>
              </w:rPr>
              <w:t>д</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45:22:040201:80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Ориентир ВОЛС "Уфа-Юргамыш" Почтовый адрес ориентира: Курганская область, Шумихинский р-н, Карандашово </w:t>
            </w:r>
            <w:proofErr w:type="spellStart"/>
            <w:r w:rsidRPr="00F16CDF">
              <w:rPr>
                <w:rFonts w:ascii="Times New Roman" w:hAnsi="Times New Roman"/>
                <w:sz w:val="22"/>
                <w:szCs w:val="22"/>
              </w:rPr>
              <w:t>д</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45:22:040201:88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xml:space="preserve">, р-н Шумихинский, земельный участок находится  севернее </w:t>
            </w:r>
            <w:proofErr w:type="spellStart"/>
            <w:r w:rsidRPr="00F16CDF">
              <w:rPr>
                <w:rFonts w:ascii="Times New Roman" w:hAnsi="Times New Roman"/>
                <w:sz w:val="22"/>
                <w:szCs w:val="22"/>
              </w:rPr>
              <w:t>д.Карандашово</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45:22:040201:98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область,Шумихинский</w:t>
            </w:r>
            <w:proofErr w:type="spellEnd"/>
            <w:r w:rsidRPr="00F16CDF">
              <w:rPr>
                <w:rFonts w:ascii="Times New Roman" w:hAnsi="Times New Roman"/>
                <w:sz w:val="22"/>
                <w:szCs w:val="22"/>
              </w:rPr>
              <w:t xml:space="preserve"> район, </w:t>
            </w:r>
            <w:proofErr w:type="spellStart"/>
            <w:r w:rsidRPr="00F16CDF">
              <w:rPr>
                <w:rFonts w:ascii="Times New Roman" w:hAnsi="Times New Roman"/>
                <w:sz w:val="22"/>
                <w:szCs w:val="22"/>
              </w:rPr>
              <w:t>д.Карандашево</w:t>
            </w:r>
            <w:proofErr w:type="spellEnd"/>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45:22:040401:360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Шумихинский район на территории Каменского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45:22:040401:368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местоположение установлено относительно ориентира, расположенного в границах участка. Почтовый адрес ориентира: Курганская область, Шумихинский район, Каменский сельсовет, в границах бывшего ТОО "Мичуринец", в центральной части Шумихинского кадастрового района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45:22:040401:488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Курганская </w:t>
            </w:r>
            <w:proofErr w:type="spellStart"/>
            <w:r w:rsidRPr="00F16CDF">
              <w:rPr>
                <w:rFonts w:ascii="Times New Roman" w:hAnsi="Times New Roman"/>
                <w:sz w:val="22"/>
                <w:szCs w:val="22"/>
              </w:rPr>
              <w:t>область,Шумихинский</w:t>
            </w:r>
            <w:proofErr w:type="spellEnd"/>
            <w:r w:rsidRPr="00F16CDF">
              <w:rPr>
                <w:rFonts w:ascii="Times New Roman" w:hAnsi="Times New Roman"/>
                <w:sz w:val="22"/>
                <w:szCs w:val="22"/>
              </w:rPr>
              <w:t xml:space="preserve"> район, Каменский сельсовет</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B93280">
            <w:pPr>
              <w:rPr>
                <w:rFonts w:ascii="Times New Roman" w:hAnsi="Times New Roman"/>
                <w:color w:val="000000"/>
                <w:sz w:val="22"/>
                <w:szCs w:val="22"/>
              </w:rPr>
            </w:pPr>
            <w:r w:rsidRPr="00F16CDF">
              <w:rPr>
                <w:rFonts w:ascii="Times New Roman" w:hAnsi="Times New Roman"/>
                <w:color w:val="000000"/>
                <w:sz w:val="22"/>
                <w:szCs w:val="22"/>
              </w:rPr>
              <w:t>45:22:040401:493</w:t>
            </w:r>
          </w:p>
        </w:tc>
        <w:tc>
          <w:tcPr>
            <w:tcW w:w="7701" w:type="dxa"/>
            <w:vAlign w:val="center"/>
          </w:tcPr>
          <w:p w:rsidR="00F16CDF" w:rsidRPr="00F16CDF" w:rsidRDefault="00F16CDF" w:rsidP="00B93280">
            <w:pPr>
              <w:rPr>
                <w:rFonts w:ascii="Times New Roman" w:hAnsi="Times New Roman"/>
                <w:color w:val="000000"/>
                <w:sz w:val="22"/>
                <w:szCs w:val="22"/>
              </w:rPr>
            </w:pPr>
            <w:r w:rsidRPr="00F16CDF">
              <w:rPr>
                <w:rFonts w:ascii="Times New Roman" w:hAnsi="Times New Roman"/>
                <w:color w:val="000000"/>
                <w:sz w:val="22"/>
                <w:szCs w:val="22"/>
              </w:rPr>
              <w:t>Курганская область, р-н Шумихинский, в границах бывшего Каменского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45:22:040601:300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ТОО "Колос", 123 км трассы "Байкал", урочища "у асфальта", "у Медового"</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45:22:040601:905</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Курганская область, Шумихинский район, Каменский сельсовет </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45:22:040601:907</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МО Каменский сельсовет</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45:22:040601:910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Россия, Курганская область, Шумихинский район, Шумихинское лесничество, Шумихинское участковое лесничество, Шумихинский мастерский участок СХА "им. Калинина", квартал 9, выдел 35, 37, 54, 83</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45:22:040601:911</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Россия, Курганская область, Шумихинский район, Шумихинское лесничество, Шумихинское участковое лесничество, Шумихинский мастерский участок СХА "им. Калинина", квартал 9, выдел 35, 37, 54, 83</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45:22:040601:936</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в границах бывшего Каменского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45:22:040602:97</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ТОО "Колос"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45:22:040602:98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ТОО "Колос"</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45:22:041301:1117</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р-н</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45:22:041301:1118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Российская Федерация, Курганская область, Шумихинский район, г. Шумиха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45:22:041301:1119</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45:22:041301:1130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муниципальный округ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45:22:041301:445</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земельный участок находится в границах бывшего ТОО "Колос", северо-восточнее г. Шумиха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45:22:041301:606</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колхоза "Знамя Ленина"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45:22:041301:608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колхоза "Знамя Ленина"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45:22:041301:816</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р-н Шумихинский, в границах ТОО "Мичуринец"</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45:22:041301:820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р-н, Шумиха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45:22:041306:430</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подсобного хозяйства "Семиозерное"</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45:22:041306:431</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Шумихинский, в границах бывшего подсобного хозяйства "Семиозерное"</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45:22:041306:656</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Шумихинский район, на территории Трусиловского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45:22:041306:658</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на территории Трусиловского сельсовета</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45:22:041306:663</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р-н Шумихинский, в границах бывшего колхоза "Хохлы", вблизи пос.Пристанционный</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45:22:041306:891</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земельный участок расположен в северной части кадастрового квартала 45:22:041306</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45:22:041306:892</w:t>
            </w:r>
          </w:p>
        </w:tc>
        <w:tc>
          <w:tcPr>
            <w:tcW w:w="7701" w:type="dxa"/>
          </w:tcPr>
          <w:p w:rsidR="00F16CDF" w:rsidRPr="00F16CDF" w:rsidRDefault="00F16CDF" w:rsidP="00B93280">
            <w:pPr>
              <w:rPr>
                <w:rFonts w:ascii="Times New Roman" w:hAnsi="Times New Roman"/>
                <w:sz w:val="22"/>
                <w:szCs w:val="22"/>
              </w:rPr>
            </w:pPr>
            <w:r w:rsidRPr="00F16CDF">
              <w:rPr>
                <w:rFonts w:ascii="Times New Roman" w:hAnsi="Times New Roman"/>
                <w:sz w:val="22"/>
                <w:szCs w:val="22"/>
              </w:rPr>
              <w:t>Курганская область, Шумихинский район, земельный участок расположен в северной части кадастрового квартала 45:22:041306</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45:22:041306:894</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Курганская область, р-н Шумихинский, земельный участок расположен в северной части кадастрового квартала 45:22:041306</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45:22:041601:69</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Курганская область, Шумихинский р-н, Пристанционный п</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45:23:000000:1098</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641010, Курганская область, Щучанский р-н, Щучье г</w:t>
            </w:r>
          </w:p>
        </w:tc>
      </w:tr>
      <w:tr w:rsidR="00F16CDF" w:rsidRPr="00F16CDF" w:rsidTr="00B93280">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45:23:000000:123</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а/д "Байкал" Почтовый адрес ориентира: Курганская область, Щучанский р-н</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45:23:000000:1277</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 xml:space="preserve">Курганская область, р-н Щучанский, </w:t>
            </w:r>
            <w:proofErr w:type="spellStart"/>
            <w:r w:rsidRPr="00F16CDF">
              <w:rPr>
                <w:rFonts w:ascii="Times New Roman" w:hAnsi="Times New Roman"/>
                <w:sz w:val="22"/>
                <w:szCs w:val="22"/>
              </w:rPr>
              <w:t>д</w:t>
            </w:r>
            <w:proofErr w:type="spellEnd"/>
            <w:r w:rsidRPr="00F16CDF">
              <w:rPr>
                <w:rFonts w:ascii="Times New Roman" w:hAnsi="Times New Roman"/>
                <w:sz w:val="22"/>
                <w:szCs w:val="22"/>
              </w:rPr>
              <w:t xml:space="preserve"> Козино, Уральский федеральный округ</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45:23:000000:1280</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р-н Щучанский, в границах </w:t>
            </w:r>
            <w:r w:rsidRPr="00F16CDF">
              <w:rPr>
                <w:rFonts w:ascii="Times New Roman" w:hAnsi="Times New Roman"/>
                <w:sz w:val="22"/>
                <w:szCs w:val="22"/>
              </w:rPr>
              <w:lastRenderedPageBreak/>
              <w:t>ТОО "Алакуль"</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45:23:000000:1294</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р-н Щучанский, с Майка, в границах ТОО "</w:t>
            </w:r>
            <w:proofErr w:type="spellStart"/>
            <w:r w:rsidRPr="00F16CDF">
              <w:rPr>
                <w:rFonts w:ascii="Times New Roman" w:hAnsi="Times New Roman"/>
                <w:sz w:val="22"/>
                <w:szCs w:val="22"/>
              </w:rPr>
              <w:t>Каясановское</w:t>
            </w:r>
            <w:proofErr w:type="spellEnd"/>
            <w:r w:rsidRPr="00F16CDF">
              <w:rPr>
                <w:rFonts w:ascii="Times New Roman" w:hAnsi="Times New Roman"/>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45:23:000000:1622</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 xml:space="preserve">Курганская область, Щучанский р-н, </w:t>
            </w:r>
            <w:proofErr w:type="spellStart"/>
            <w:r w:rsidRPr="00F16CDF">
              <w:rPr>
                <w:rFonts w:ascii="Times New Roman" w:hAnsi="Times New Roman"/>
                <w:sz w:val="22"/>
                <w:szCs w:val="22"/>
              </w:rPr>
              <w:t>п</w:t>
            </w:r>
            <w:proofErr w:type="spellEnd"/>
            <w:r w:rsidRPr="00F16CDF">
              <w:rPr>
                <w:rFonts w:ascii="Times New Roman" w:hAnsi="Times New Roman"/>
                <w:sz w:val="22"/>
                <w:szCs w:val="22"/>
              </w:rPr>
              <w:t xml:space="preserve"> Алакуль, в границах ТОО "Алакуль"</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45:23:000000:1666</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 xml:space="preserve">Курганская область, Щучанский район, Шумихинское лесничество, </w:t>
            </w:r>
            <w:proofErr w:type="spellStart"/>
            <w:r w:rsidRPr="00F16CDF">
              <w:rPr>
                <w:rFonts w:ascii="Times New Roman" w:hAnsi="Times New Roman"/>
                <w:sz w:val="22"/>
                <w:szCs w:val="22"/>
              </w:rPr>
              <w:t>Щучанское</w:t>
            </w:r>
            <w:proofErr w:type="spellEnd"/>
            <w:r w:rsidRPr="00F16CDF">
              <w:rPr>
                <w:rFonts w:ascii="Times New Roman" w:hAnsi="Times New Roman"/>
                <w:sz w:val="22"/>
                <w:szCs w:val="22"/>
              </w:rPr>
              <w:t xml:space="preserve"> участковое лесничество, Щучанский мастерский участок, квартал 72(ч),73(ч),75(ч),76(ч),86(ч)</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45:23:000000:1674</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 xml:space="preserve">Россия, Курганская область, Щучанский район, Шумихинское лесничество, </w:t>
            </w:r>
            <w:proofErr w:type="spellStart"/>
            <w:r w:rsidRPr="00F16CDF">
              <w:rPr>
                <w:rFonts w:ascii="Times New Roman" w:hAnsi="Times New Roman"/>
                <w:sz w:val="22"/>
                <w:szCs w:val="22"/>
              </w:rPr>
              <w:t>Щучанское</w:t>
            </w:r>
            <w:proofErr w:type="spellEnd"/>
            <w:r w:rsidRPr="00F16CDF">
              <w:rPr>
                <w:rFonts w:ascii="Times New Roman" w:hAnsi="Times New Roman"/>
                <w:sz w:val="22"/>
                <w:szCs w:val="22"/>
              </w:rPr>
              <w:t xml:space="preserve"> участковое лесничество, Щучанский мастерский участок, кварталы 45, 46(ч), 47(ч), 56, 57, 58(ч), 77, 78, 79, 80, 81, 82(ч), 83(ч), 84, 96, 97, 98(ч), 99, 100, 105, 106, 107, 108, 122, 123, 124, 125, 126, 127, 128, 129, 146(ч), 147, 148, 149(ч), 163(ч), 164(ч)</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45:23:000000:1689</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Курганская область, Щучанский район, в границах ТОО "</w:t>
            </w:r>
            <w:proofErr w:type="spellStart"/>
            <w:r w:rsidRPr="00F16CDF">
              <w:rPr>
                <w:rFonts w:ascii="Times New Roman" w:hAnsi="Times New Roman"/>
                <w:sz w:val="22"/>
                <w:szCs w:val="22"/>
              </w:rPr>
              <w:t>Каясановское</w:t>
            </w:r>
            <w:proofErr w:type="spellEnd"/>
            <w:r w:rsidRPr="00F16CDF">
              <w:rPr>
                <w:rFonts w:ascii="Times New Roman" w:hAnsi="Times New Roman"/>
                <w:sz w:val="22"/>
                <w:szCs w:val="22"/>
              </w:rPr>
              <w:t xml:space="preserve">" </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45:23:000000:1714</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 xml:space="preserve">Российская Федерация, Курганская область, Щучанский район, Шумихинское лесничество, </w:t>
            </w:r>
            <w:proofErr w:type="spellStart"/>
            <w:r w:rsidRPr="00F16CDF">
              <w:rPr>
                <w:rFonts w:ascii="Times New Roman" w:hAnsi="Times New Roman"/>
                <w:sz w:val="22"/>
                <w:szCs w:val="22"/>
              </w:rPr>
              <w:t>Щучанское</w:t>
            </w:r>
            <w:proofErr w:type="spellEnd"/>
            <w:r w:rsidRPr="00F16CDF">
              <w:rPr>
                <w:rFonts w:ascii="Times New Roman" w:hAnsi="Times New Roman"/>
                <w:sz w:val="22"/>
                <w:szCs w:val="22"/>
              </w:rPr>
              <w:t xml:space="preserve"> участковое лесничество, Белоярский мастерский участок, кварталы 108(ч),110(ч),111(ч),125(ч)</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45:23:000000:177</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Российская Федерация, Курганская обл., Щучанский р-н, с. Майка, в границах СПК "</w:t>
            </w:r>
            <w:proofErr w:type="spellStart"/>
            <w:r w:rsidRPr="00F16CDF">
              <w:rPr>
                <w:rFonts w:ascii="Times New Roman" w:hAnsi="Times New Roman"/>
                <w:sz w:val="22"/>
                <w:szCs w:val="22"/>
              </w:rPr>
              <w:t>Каясановский</w:t>
            </w:r>
            <w:proofErr w:type="spellEnd"/>
            <w:r w:rsidRPr="00F16CDF">
              <w:rPr>
                <w:rFonts w:ascii="Times New Roman" w:hAnsi="Times New Roman"/>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45:23:000000:220</w:t>
            </w:r>
          </w:p>
        </w:tc>
        <w:tc>
          <w:tcPr>
            <w:tcW w:w="7701" w:type="dxa"/>
          </w:tcPr>
          <w:p w:rsidR="00F16CDF" w:rsidRPr="00F16CDF" w:rsidRDefault="00F16CDF" w:rsidP="009F0E57">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нефтепровод Туймазы - Омск - Новосибирск - 1 (ТОН-1) Почтовый адрес ориентира: Курганская область, Щучанский р-н</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45:23:000000:221</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Ориентир нефтепровод Туймазы-Омск-Новосибирск-2 (ТОН-2) Почтовый адрес ориентира: Курганская область, Щучанский р-н</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45:23:000000:222</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Ориентир нефтепровод Нижневартовск - Курган - Куйбышев (НКК) Почтовый адрес ориентира: Курганская область, Щучанский р-н</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45:23:000000:223</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обл. Курганская, р-н Щучанский, нефтепровод </w:t>
            </w:r>
            <w:proofErr w:type="spellStart"/>
            <w:r w:rsidRPr="00F16CDF">
              <w:rPr>
                <w:rFonts w:ascii="Times New Roman" w:hAnsi="Times New Roman"/>
                <w:color w:val="000000"/>
                <w:sz w:val="22"/>
                <w:szCs w:val="22"/>
              </w:rPr>
              <w:t>Усть-Балык</w:t>
            </w:r>
            <w:proofErr w:type="spellEnd"/>
            <w:r w:rsidRPr="00F16CDF">
              <w:rPr>
                <w:rFonts w:ascii="Times New Roman" w:hAnsi="Times New Roman"/>
                <w:color w:val="000000"/>
                <w:sz w:val="22"/>
                <w:szCs w:val="22"/>
              </w:rPr>
              <w:t xml:space="preserve"> - Курган - Уфа - Альметьевск (УБКУА)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45:23:000000:225</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45:23:000000:230</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 "Дружный "</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45:23:000000:232</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45:23:000000:235</w:t>
            </w:r>
          </w:p>
        </w:tc>
        <w:tc>
          <w:tcPr>
            <w:tcW w:w="7701" w:type="dxa"/>
            <w:vAlign w:val="center"/>
          </w:tcPr>
          <w:p w:rsidR="00F16CDF" w:rsidRPr="00F16CDF" w:rsidRDefault="00F16CDF" w:rsidP="009F0E57">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бывшего  совхоза "Щучанский"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45:23:000000:237</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обл. Курганская, р-н Щучанский, нефтепровод Туймазы - Омск - Новосибирск - 1 (ТОН-1)</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45:23:000000:238</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обл. Курганская, р-н Щучанский, нефтепровод Туймазы - Омск - Новосибирск -2 (ТОН-2)</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45:23:000000:239</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обл. Курганская, р-н Щучанский, нефтепровод Нижневартовск - Курган - Куйбышев (НКК)</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45:23:000000:240</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обл. Курганская, р-н Щучанский, нефтепровод </w:t>
            </w:r>
            <w:proofErr w:type="spellStart"/>
            <w:r w:rsidRPr="00F16CDF">
              <w:rPr>
                <w:rFonts w:ascii="Times New Roman" w:hAnsi="Times New Roman"/>
                <w:sz w:val="22"/>
                <w:szCs w:val="22"/>
              </w:rPr>
              <w:t>Усть-Балык</w:t>
            </w:r>
            <w:proofErr w:type="spellEnd"/>
            <w:r w:rsidRPr="00F16CDF">
              <w:rPr>
                <w:rFonts w:ascii="Times New Roman" w:hAnsi="Times New Roman"/>
                <w:sz w:val="22"/>
                <w:szCs w:val="22"/>
              </w:rPr>
              <w:t xml:space="preserve"> - Курган - Уфа - Альметьевск (УБКУА)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45:23:000000:254</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45:23:000000:256</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обл. Курганская,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45:23:000000:257</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Щучанский, земельный участок расположен в границах бывшего совхоза"Щучанский"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45:23:000000:282</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обл. Курганская, р-н Щучанский,  северо-восточная часть СПК(колхоз)им. Пушкина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45:23:000000:300</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ВОЛС "Уфа-Юргамыш" Почтовый адрес ориентира: Курганская область, Щучанский р-н, Щучье г</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45:23:000000:301</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Ориентир ВОЛС "Уфа-Юргамыш" Почтовый адрес ориентира: Курганская область, Щучанский р-н</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45:23:000000:304</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обл. Курганская, р-н Щучанский, участок расположен в центральной и западной </w:t>
            </w:r>
            <w:proofErr w:type="spellStart"/>
            <w:r w:rsidRPr="00F16CDF">
              <w:rPr>
                <w:rFonts w:ascii="Times New Roman" w:hAnsi="Times New Roman"/>
                <w:sz w:val="22"/>
                <w:szCs w:val="22"/>
              </w:rPr>
              <w:t>частяхв</w:t>
            </w:r>
            <w:proofErr w:type="spellEnd"/>
            <w:r w:rsidRPr="00F16CDF">
              <w:rPr>
                <w:rFonts w:ascii="Times New Roman" w:hAnsi="Times New Roman"/>
                <w:sz w:val="22"/>
                <w:szCs w:val="22"/>
              </w:rPr>
              <w:t xml:space="preserve"> границах СПК (колхоз)"Дружный", с восточной стороны ЛПДС, между </w:t>
            </w:r>
            <w:proofErr w:type="spellStart"/>
            <w:r w:rsidRPr="00F16CDF">
              <w:rPr>
                <w:rFonts w:ascii="Times New Roman" w:hAnsi="Times New Roman"/>
                <w:sz w:val="22"/>
                <w:szCs w:val="22"/>
              </w:rPr>
              <w:t>трубопрводом</w:t>
            </w:r>
            <w:proofErr w:type="spellEnd"/>
            <w:r w:rsidRPr="00F16CDF">
              <w:rPr>
                <w:rFonts w:ascii="Times New Roman" w:hAnsi="Times New Roman"/>
                <w:sz w:val="22"/>
                <w:szCs w:val="22"/>
              </w:rPr>
              <w:t xml:space="preserve"> и трассой "Байкал"</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45:23:000000:305</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обл. Курганская, р-н Щучанский, участок расположен в центральной и западной </w:t>
            </w:r>
            <w:proofErr w:type="spellStart"/>
            <w:r w:rsidRPr="00F16CDF">
              <w:rPr>
                <w:rFonts w:ascii="Times New Roman" w:hAnsi="Times New Roman"/>
                <w:sz w:val="22"/>
                <w:szCs w:val="22"/>
              </w:rPr>
              <w:t>частяхв</w:t>
            </w:r>
            <w:proofErr w:type="spellEnd"/>
            <w:r w:rsidRPr="00F16CDF">
              <w:rPr>
                <w:rFonts w:ascii="Times New Roman" w:hAnsi="Times New Roman"/>
                <w:sz w:val="22"/>
                <w:szCs w:val="22"/>
              </w:rPr>
              <w:t xml:space="preserve"> границах СПК (колхоз) "Дружный", с восточной стороны ЛПДС, между трубопроводом и трассой "Байкал"</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45:23:000000:333</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Щучанский р-н, </w:t>
            </w:r>
            <w:proofErr w:type="spellStart"/>
            <w:r w:rsidRPr="00F16CDF">
              <w:rPr>
                <w:rFonts w:ascii="Times New Roman" w:hAnsi="Times New Roman"/>
                <w:sz w:val="22"/>
                <w:szCs w:val="22"/>
              </w:rPr>
              <w:t>Зайковский</w:t>
            </w:r>
            <w:proofErr w:type="spellEnd"/>
            <w:r w:rsidRPr="00F16CDF">
              <w:rPr>
                <w:rFonts w:ascii="Times New Roman" w:hAnsi="Times New Roman"/>
                <w:sz w:val="22"/>
                <w:szCs w:val="22"/>
              </w:rPr>
              <w:t xml:space="preserve"> с/с, Зайково с</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45:23:000000:426</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обл. Курганская, р-н Щучанский,  в границах бывшего ТОО "Дружный" в урочищах от Силосных ям до реки </w:t>
            </w:r>
            <w:proofErr w:type="spellStart"/>
            <w:r w:rsidRPr="00F16CDF">
              <w:rPr>
                <w:rFonts w:ascii="Times New Roman" w:hAnsi="Times New Roman"/>
                <w:sz w:val="22"/>
                <w:szCs w:val="22"/>
              </w:rPr>
              <w:t>Тукманка</w:t>
            </w:r>
            <w:proofErr w:type="spellEnd"/>
            <w:r w:rsidRPr="00F16CDF">
              <w:rPr>
                <w:rFonts w:ascii="Times New Roman" w:hAnsi="Times New Roman"/>
                <w:sz w:val="22"/>
                <w:szCs w:val="22"/>
              </w:rPr>
              <w:t xml:space="preserve">, в массиве правая сторона реки </w:t>
            </w:r>
            <w:proofErr w:type="spellStart"/>
            <w:r w:rsidRPr="00F16CDF">
              <w:rPr>
                <w:rFonts w:ascii="Times New Roman" w:hAnsi="Times New Roman"/>
                <w:sz w:val="22"/>
                <w:szCs w:val="22"/>
              </w:rPr>
              <w:t>Тукманка</w:t>
            </w:r>
            <w:proofErr w:type="spellEnd"/>
            <w:r w:rsidRPr="00F16CDF">
              <w:rPr>
                <w:rFonts w:ascii="Times New Roman" w:hAnsi="Times New Roman"/>
                <w:sz w:val="22"/>
                <w:szCs w:val="22"/>
              </w:rPr>
              <w:t xml:space="preserve"> площадью 169,48 га; в массиве у Нефтепровода урочище от Силосных ям до </w:t>
            </w:r>
            <w:proofErr w:type="spellStart"/>
            <w:r w:rsidRPr="00F16CDF">
              <w:rPr>
                <w:rFonts w:ascii="Times New Roman" w:hAnsi="Times New Roman"/>
                <w:sz w:val="22"/>
                <w:szCs w:val="22"/>
              </w:rPr>
              <w:t>Тукманки</w:t>
            </w:r>
            <w:proofErr w:type="spellEnd"/>
            <w:r w:rsidRPr="00F16CDF">
              <w:rPr>
                <w:rFonts w:ascii="Times New Roman" w:hAnsi="Times New Roman"/>
                <w:sz w:val="22"/>
                <w:szCs w:val="22"/>
              </w:rPr>
              <w:t>; в урочище за озером Монастырское в массиве у нефтепровода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45:23:000000:441</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область, Щучанский р-н, </w:t>
            </w:r>
            <w:proofErr w:type="spellStart"/>
            <w:r w:rsidRPr="00F16CDF">
              <w:rPr>
                <w:rFonts w:ascii="Times New Roman" w:hAnsi="Times New Roman"/>
                <w:sz w:val="22"/>
                <w:szCs w:val="22"/>
              </w:rPr>
              <w:t>Майковский</w:t>
            </w:r>
            <w:proofErr w:type="spellEnd"/>
            <w:r w:rsidRPr="00F16CDF">
              <w:rPr>
                <w:rFonts w:ascii="Times New Roman" w:hAnsi="Times New Roman"/>
                <w:sz w:val="22"/>
                <w:szCs w:val="22"/>
              </w:rPr>
              <w:t xml:space="preserve"> , Майка с</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45:23:000000:442</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установлено относительно ориентира, расположенного в границах участка.  Почтовый адрес ориентира: Курганская область, Щучанский р-н, Медведский , Медведское с</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45:23:000000:448</w:t>
            </w:r>
          </w:p>
        </w:tc>
        <w:tc>
          <w:tcPr>
            <w:tcW w:w="7701" w:type="dxa"/>
          </w:tcPr>
          <w:p w:rsidR="00F16CDF" w:rsidRPr="00F16CDF" w:rsidRDefault="00F16CDF" w:rsidP="00851DC5">
            <w:pPr>
              <w:rPr>
                <w:rFonts w:ascii="Times New Roman" w:hAnsi="Times New Roman"/>
                <w:sz w:val="22"/>
                <w:szCs w:val="22"/>
              </w:rPr>
            </w:pPr>
            <w:r w:rsidRPr="00F16CDF">
              <w:rPr>
                <w:rFonts w:ascii="Times New Roman" w:hAnsi="Times New Roman"/>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sz w:val="22"/>
                <w:szCs w:val="22"/>
              </w:rPr>
              <w:t>обл</w:t>
            </w:r>
            <w:proofErr w:type="spellEnd"/>
            <w:r w:rsidRPr="00F16CDF">
              <w:rPr>
                <w:rFonts w:ascii="Times New Roman" w:hAnsi="Times New Roman"/>
                <w:sz w:val="22"/>
                <w:szCs w:val="22"/>
              </w:rPr>
              <w:t>, р-н Щучанский, в границах бывшего ТОО "Дружный" на территории Медведского сельсовета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45:23:000000:583</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xml:space="preserve">, р-н Щучанский, участок расположен в границах бывшего ТОО "им. Пушкина" на территории </w:t>
            </w:r>
            <w:proofErr w:type="spellStart"/>
            <w:r w:rsidRPr="00F16CDF">
              <w:rPr>
                <w:rFonts w:ascii="Times New Roman" w:hAnsi="Times New Roman"/>
                <w:color w:val="000000"/>
                <w:sz w:val="22"/>
                <w:szCs w:val="22"/>
              </w:rPr>
              <w:lastRenderedPageBreak/>
              <w:t>Нифанского</w:t>
            </w:r>
            <w:proofErr w:type="spellEnd"/>
            <w:r w:rsidRPr="00F16CDF">
              <w:rPr>
                <w:rFonts w:ascii="Times New Roman" w:hAnsi="Times New Roman"/>
                <w:color w:val="000000"/>
                <w:sz w:val="22"/>
                <w:szCs w:val="22"/>
              </w:rPr>
              <w:t xml:space="preserve"> сельсовета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45:23:000000:718</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 р-н Щучанский, в границах бывшего ТОО "</w:t>
            </w:r>
            <w:proofErr w:type="spellStart"/>
            <w:r w:rsidRPr="00F16CDF">
              <w:rPr>
                <w:rFonts w:ascii="Times New Roman" w:hAnsi="Times New Roman"/>
                <w:color w:val="000000"/>
                <w:sz w:val="22"/>
                <w:szCs w:val="22"/>
              </w:rPr>
              <w:t>Каясановское</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45:23:000000:720</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Участок расположен на землях населенных пунктов муниципального образования города Щучье Щучанского района, Курганской области</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45:23:000000:730</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Щучанский р-н, Щучье г</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45:23:000000:759</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xml:space="preserve">, р-н Щучанский, в границах </w:t>
            </w:r>
            <w:proofErr w:type="spellStart"/>
            <w:r w:rsidRPr="00F16CDF">
              <w:rPr>
                <w:rFonts w:ascii="Times New Roman" w:hAnsi="Times New Roman"/>
                <w:color w:val="000000"/>
                <w:sz w:val="22"/>
                <w:szCs w:val="22"/>
              </w:rPr>
              <w:t>Майковского</w:t>
            </w:r>
            <w:proofErr w:type="spellEnd"/>
            <w:r w:rsidRPr="00F16CDF">
              <w:rPr>
                <w:rFonts w:ascii="Times New Roman" w:hAnsi="Times New Roman"/>
                <w:color w:val="000000"/>
                <w:sz w:val="22"/>
                <w:szCs w:val="22"/>
              </w:rPr>
              <w:t xml:space="preserve"> сельсовета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45:23:000000:931</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Щучанский район, в границах МО Медведский сельсовет</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45:23:012301:253</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Щучанский район, юго-западнее д.Козино, вдоль автодороги "Иртыш", в границах </w:t>
            </w:r>
            <w:proofErr w:type="spellStart"/>
            <w:r w:rsidRPr="00F16CDF">
              <w:rPr>
                <w:rFonts w:ascii="Times New Roman" w:hAnsi="Times New Roman"/>
                <w:color w:val="000000"/>
                <w:sz w:val="22"/>
                <w:szCs w:val="22"/>
              </w:rPr>
              <w:t>Нифанского</w:t>
            </w:r>
            <w:proofErr w:type="spellEnd"/>
            <w:r w:rsidRPr="00F16CDF">
              <w:rPr>
                <w:rFonts w:ascii="Times New Roman" w:hAnsi="Times New Roman"/>
                <w:color w:val="000000"/>
                <w:sz w:val="22"/>
                <w:szCs w:val="22"/>
              </w:rPr>
              <w:t xml:space="preserve"> сельсовета Щучанского района Курганской области</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45:23:021001:360</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641016, Курганская область, Щучанский р-н, Медведский , Медведское с</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45:23:030106:4</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г Щучье, в районе 2-ого железнодорожного переезда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45:23:040501:320</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область,Щучанский</w:t>
            </w:r>
            <w:proofErr w:type="spellEnd"/>
            <w:r w:rsidRPr="00F16CDF">
              <w:rPr>
                <w:rFonts w:ascii="Times New Roman" w:hAnsi="Times New Roman"/>
                <w:color w:val="000000"/>
                <w:sz w:val="22"/>
                <w:szCs w:val="22"/>
              </w:rPr>
              <w:t xml:space="preserve"> район, </w:t>
            </w:r>
            <w:proofErr w:type="spellStart"/>
            <w:r w:rsidRPr="00F16CDF">
              <w:rPr>
                <w:rFonts w:ascii="Times New Roman" w:hAnsi="Times New Roman"/>
                <w:color w:val="000000"/>
                <w:sz w:val="22"/>
                <w:szCs w:val="22"/>
              </w:rPr>
              <w:t>п.Алакуль</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45:23:040501:479</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Российская Федерация, Курганская область, р-н Щучанский, </w:t>
            </w:r>
            <w:proofErr w:type="spellStart"/>
            <w:r w:rsidRPr="00F16CDF">
              <w:rPr>
                <w:rFonts w:ascii="Times New Roman" w:hAnsi="Times New Roman"/>
                <w:color w:val="000000"/>
                <w:sz w:val="22"/>
                <w:szCs w:val="22"/>
              </w:rPr>
              <w:t>п</w:t>
            </w:r>
            <w:proofErr w:type="spellEnd"/>
            <w:r w:rsidRPr="00F16CDF">
              <w:rPr>
                <w:rFonts w:ascii="Times New Roman" w:hAnsi="Times New Roman"/>
                <w:color w:val="000000"/>
                <w:sz w:val="22"/>
                <w:szCs w:val="22"/>
              </w:rPr>
              <w:t xml:space="preserve"> Алакуль, "Байкал"-</w:t>
            </w:r>
            <w:proofErr w:type="spellStart"/>
            <w:r w:rsidRPr="00F16CDF">
              <w:rPr>
                <w:rFonts w:ascii="Times New Roman" w:hAnsi="Times New Roman"/>
                <w:color w:val="000000"/>
                <w:sz w:val="22"/>
                <w:szCs w:val="22"/>
              </w:rPr>
              <w:t>ст.Алакуль</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45:23:040601:410</w:t>
            </w:r>
          </w:p>
        </w:tc>
        <w:tc>
          <w:tcPr>
            <w:tcW w:w="7701" w:type="dxa"/>
            <w:vAlign w:val="center"/>
          </w:tcPr>
          <w:p w:rsidR="00F16CDF" w:rsidRPr="00F16CDF" w:rsidRDefault="00F16CDF" w:rsidP="00851DC5">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обл. Курганская, р-н Щучанский, в границах СПК (колхоза) "</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45:23:040601:506</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область, Щучанский р-н, </w:t>
            </w:r>
            <w:proofErr w:type="spellStart"/>
            <w:r w:rsidRPr="00F16CDF">
              <w:rPr>
                <w:rFonts w:ascii="Times New Roman" w:hAnsi="Times New Roman"/>
                <w:color w:val="000000"/>
                <w:sz w:val="22"/>
                <w:szCs w:val="22"/>
              </w:rPr>
              <w:t>Майковский</w:t>
            </w:r>
            <w:proofErr w:type="spellEnd"/>
            <w:r w:rsidRPr="00F16CDF">
              <w:rPr>
                <w:rFonts w:ascii="Times New Roman" w:hAnsi="Times New Roman"/>
                <w:color w:val="000000"/>
                <w:sz w:val="22"/>
                <w:szCs w:val="22"/>
              </w:rPr>
              <w:t xml:space="preserve"> , Майка с</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45:23:040601:521</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область, Щучанский район, в границах МО </w:t>
            </w:r>
            <w:proofErr w:type="spellStart"/>
            <w:r w:rsidRPr="00F16CDF">
              <w:rPr>
                <w:rFonts w:ascii="Times New Roman" w:hAnsi="Times New Roman"/>
                <w:color w:val="000000"/>
                <w:sz w:val="22"/>
                <w:szCs w:val="22"/>
              </w:rPr>
              <w:t>Каясанский</w:t>
            </w:r>
            <w:proofErr w:type="spellEnd"/>
            <w:r w:rsidRPr="00F16CDF">
              <w:rPr>
                <w:rFonts w:ascii="Times New Roman" w:hAnsi="Times New Roman"/>
                <w:color w:val="000000"/>
                <w:sz w:val="22"/>
                <w:szCs w:val="22"/>
              </w:rPr>
              <w:t xml:space="preserve"> сельсовет</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45:23:040601:523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область, Щучанский район, в границах МО </w:t>
            </w:r>
            <w:proofErr w:type="spellStart"/>
            <w:r w:rsidRPr="00F16CDF">
              <w:rPr>
                <w:rFonts w:ascii="Times New Roman" w:hAnsi="Times New Roman"/>
                <w:color w:val="000000"/>
                <w:sz w:val="22"/>
                <w:szCs w:val="22"/>
              </w:rPr>
              <w:t>Майковский</w:t>
            </w:r>
            <w:proofErr w:type="spellEnd"/>
            <w:r w:rsidRPr="00F16CDF">
              <w:rPr>
                <w:rFonts w:ascii="Times New Roman" w:hAnsi="Times New Roman"/>
                <w:color w:val="000000"/>
                <w:sz w:val="22"/>
                <w:szCs w:val="22"/>
              </w:rPr>
              <w:t xml:space="preserve"> сельсовет</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45:23:040601:749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обл. Курганская, р-н Щучанский, в границах СПК (колхоза)"</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45:23:040601:750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обл. Курганская, р-н Щучанский, в границах СПК (колхоза)"</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45:23:040601:752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обл. Курганская, р-н Щучанский, в границах СПК (колхоза)"</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45:23:040601:753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обл. Курганская, р-н Щучанский, в границах СПК (колхоза)"</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45:23:040601:756</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область, Щучанский район, с. Майка, в границах СПК "</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45:23:040601:757</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область, Щучанский район, с. Майка, в границах СПК "</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45:23:040601:758</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область, Щучанский район, с. Майка, в границах СПК "</w:t>
            </w:r>
            <w:proofErr w:type="spellStart"/>
            <w:r w:rsidRPr="00F16CDF">
              <w:rPr>
                <w:rFonts w:ascii="Times New Roman" w:hAnsi="Times New Roman"/>
                <w:color w:val="000000"/>
                <w:sz w:val="22"/>
                <w:szCs w:val="22"/>
              </w:rPr>
              <w:t>Каясановский</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45:23:040604:410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бывшего ТОО "им. Пушкина"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45:23:040604:411</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xml:space="preserve">, р-н Щучанский, </w:t>
            </w:r>
            <w:proofErr w:type="spellStart"/>
            <w:r w:rsidRPr="00F16CDF">
              <w:rPr>
                <w:rFonts w:ascii="Times New Roman" w:hAnsi="Times New Roman"/>
                <w:color w:val="000000"/>
                <w:sz w:val="22"/>
                <w:szCs w:val="22"/>
              </w:rPr>
              <w:t>Нифанский</w:t>
            </w:r>
            <w:proofErr w:type="spellEnd"/>
            <w:r w:rsidRPr="00F16CDF">
              <w:rPr>
                <w:rFonts w:ascii="Times New Roman" w:hAnsi="Times New Roman"/>
                <w:color w:val="000000"/>
                <w:sz w:val="22"/>
                <w:szCs w:val="22"/>
              </w:rPr>
              <w:t xml:space="preserve"> сельсовет</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45:23:040604:430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xml:space="preserve">, Щучанский р-н, в границах муниципального образования </w:t>
            </w:r>
            <w:proofErr w:type="spellStart"/>
            <w:r w:rsidRPr="00F16CDF">
              <w:rPr>
                <w:rFonts w:ascii="Times New Roman" w:hAnsi="Times New Roman"/>
                <w:color w:val="000000"/>
                <w:sz w:val="22"/>
                <w:szCs w:val="22"/>
              </w:rPr>
              <w:t>Нифанского</w:t>
            </w:r>
            <w:proofErr w:type="spellEnd"/>
            <w:r w:rsidRPr="00F16CDF">
              <w:rPr>
                <w:rFonts w:ascii="Times New Roman" w:hAnsi="Times New Roman"/>
                <w:color w:val="000000"/>
                <w:sz w:val="22"/>
                <w:szCs w:val="22"/>
              </w:rPr>
              <w:t xml:space="preserve"> сельсовета, д. Козино</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45:23:040604:443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р-н Щучанский, с/с </w:t>
            </w:r>
            <w:proofErr w:type="spellStart"/>
            <w:r w:rsidRPr="00F16CDF">
              <w:rPr>
                <w:rFonts w:ascii="Times New Roman" w:hAnsi="Times New Roman"/>
                <w:color w:val="000000"/>
                <w:sz w:val="22"/>
                <w:szCs w:val="22"/>
              </w:rPr>
              <w:t>Нифанский</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45:23:040604:656</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 Щучанский р-н., д. Козино, в границах ТОО им. Пушкина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45:23:040604:659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область, Щучанский район, в границах ТОО им.Пушкина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45:23:040605:1022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ТОО "Алакуль"</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45:23:040605:1023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р-н Щучанский, </w:t>
            </w:r>
            <w:proofErr w:type="spellStart"/>
            <w:r w:rsidRPr="00F16CDF">
              <w:rPr>
                <w:rFonts w:ascii="Times New Roman" w:hAnsi="Times New Roman"/>
                <w:color w:val="000000"/>
                <w:sz w:val="22"/>
                <w:szCs w:val="22"/>
              </w:rPr>
              <w:t>п</w:t>
            </w:r>
            <w:proofErr w:type="spellEnd"/>
            <w:r w:rsidRPr="00F16CDF">
              <w:rPr>
                <w:rFonts w:ascii="Times New Roman" w:hAnsi="Times New Roman"/>
                <w:color w:val="000000"/>
                <w:sz w:val="22"/>
                <w:szCs w:val="22"/>
              </w:rPr>
              <w:t xml:space="preserve"> Алакуль, в границах ТОО "Алакуль"</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45:23:040605:770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xml:space="preserve">, р-н Щучанский, в границах бывшего ТОО "Алакуль" на территории </w:t>
            </w:r>
            <w:proofErr w:type="spellStart"/>
            <w:r w:rsidRPr="00F16CDF">
              <w:rPr>
                <w:rFonts w:ascii="Times New Roman" w:hAnsi="Times New Roman"/>
                <w:color w:val="000000"/>
                <w:sz w:val="22"/>
                <w:szCs w:val="22"/>
              </w:rPr>
              <w:t>Пивкинского</w:t>
            </w:r>
            <w:proofErr w:type="spellEnd"/>
            <w:r w:rsidRPr="00F16CDF">
              <w:rPr>
                <w:rFonts w:ascii="Times New Roman" w:hAnsi="Times New Roman"/>
                <w:color w:val="000000"/>
                <w:sz w:val="22"/>
                <w:szCs w:val="22"/>
              </w:rPr>
              <w:t xml:space="preserve"> сельсовета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45:23:040605:792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область, р-н Щучанский, </w:t>
            </w:r>
            <w:proofErr w:type="spellStart"/>
            <w:r w:rsidRPr="00F16CDF">
              <w:rPr>
                <w:rFonts w:ascii="Times New Roman" w:hAnsi="Times New Roman"/>
                <w:color w:val="000000"/>
                <w:sz w:val="22"/>
                <w:szCs w:val="22"/>
              </w:rPr>
              <w:t>п</w:t>
            </w:r>
            <w:proofErr w:type="spellEnd"/>
            <w:r w:rsidRPr="00F16CDF">
              <w:rPr>
                <w:rFonts w:ascii="Times New Roman" w:hAnsi="Times New Roman"/>
                <w:color w:val="000000"/>
                <w:sz w:val="22"/>
                <w:szCs w:val="22"/>
              </w:rPr>
              <w:t xml:space="preserve"> Алакуль, в границах ТОО "Алакуль"</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45:23:041001:504</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Щучанский район, В границах бывшего ТОО «</w:t>
            </w:r>
            <w:proofErr w:type="spellStart"/>
            <w:r w:rsidRPr="00F16CDF">
              <w:rPr>
                <w:rFonts w:ascii="Times New Roman" w:hAnsi="Times New Roman"/>
                <w:color w:val="000000"/>
                <w:sz w:val="22"/>
                <w:szCs w:val="22"/>
              </w:rPr>
              <w:t>Зайковское</w:t>
            </w:r>
            <w:proofErr w:type="spellEnd"/>
            <w:r w:rsidRPr="00F16CDF">
              <w:rPr>
                <w:rFonts w:ascii="Times New Roman" w:hAnsi="Times New Roman"/>
                <w:color w:val="000000"/>
                <w:sz w:val="22"/>
                <w:szCs w:val="22"/>
              </w:rPr>
              <w:t>» на территории Зайковского сельсовета Щучанского района Курганской области</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45:23:041001:522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р-н Щучанский, в границах ТОО "</w:t>
            </w:r>
            <w:proofErr w:type="spellStart"/>
            <w:r w:rsidRPr="00F16CDF">
              <w:rPr>
                <w:rFonts w:ascii="Times New Roman" w:hAnsi="Times New Roman"/>
                <w:color w:val="000000"/>
                <w:sz w:val="22"/>
                <w:szCs w:val="22"/>
              </w:rPr>
              <w:t>Зайковское</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45:23:041001:526</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р-н Щучанский, с/с </w:t>
            </w:r>
            <w:proofErr w:type="spellStart"/>
            <w:r w:rsidRPr="00F16CDF">
              <w:rPr>
                <w:rFonts w:ascii="Times New Roman" w:hAnsi="Times New Roman"/>
                <w:color w:val="000000"/>
                <w:sz w:val="22"/>
                <w:szCs w:val="22"/>
              </w:rPr>
              <w:t>Зайковский</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45:23:041001:528</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область, р-н Щучанский, с/с Медведский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45:23:041001:641</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Щучанский район, Шумихинское лесничество, </w:t>
            </w:r>
            <w:proofErr w:type="spellStart"/>
            <w:r w:rsidRPr="00F16CDF">
              <w:rPr>
                <w:rFonts w:ascii="Times New Roman" w:hAnsi="Times New Roman"/>
                <w:color w:val="000000"/>
                <w:sz w:val="22"/>
                <w:szCs w:val="22"/>
              </w:rPr>
              <w:t>Щучанское</w:t>
            </w:r>
            <w:proofErr w:type="spellEnd"/>
            <w:r w:rsidRPr="00F16CDF">
              <w:rPr>
                <w:rFonts w:ascii="Times New Roman" w:hAnsi="Times New Roman"/>
                <w:color w:val="000000"/>
                <w:sz w:val="22"/>
                <w:szCs w:val="22"/>
              </w:rPr>
              <w:t xml:space="preserve"> участковое лесничество, Щучанский мастерский участок, кварталы 60(ч),61,62(ч),63(ч),64(ч)</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ЛПДС Почтовый адрес ориентира: Курганская область, Щучанский р-н, Медведское </w:t>
            </w:r>
            <w:proofErr w:type="spellStart"/>
            <w:r w:rsidRPr="00F16CDF">
              <w:rPr>
                <w:rFonts w:ascii="Times New Roman" w:hAnsi="Times New Roman"/>
                <w:color w:val="000000"/>
                <w:sz w:val="22"/>
                <w:szCs w:val="22"/>
              </w:rPr>
              <w:t>д</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45:23:041004:468</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(колхоза)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45:23:041004:469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(колхоза)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45:23:041004:470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(колхоза)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45:23:041004:472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45:23:041004:473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45:23:041004:484</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Щучанский, в границах СПК (колхоз)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45:23:041004:631</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р-н Щучанский, в границах ТОО "Дружный"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45:23:041004:632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область, р-н Щучанский, с/с Медведский</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45:24:000000:1615</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магистральный нефтепровод Туймазы-Омск-Новосибирск-1 (ТОН-1)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45:24:000000:1616</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магистральный нефтепровод Туймазы-Омск-Новосибирск-2 (ТОН-2)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45:24:000000:1617</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магистральный нефтепровод Нижневартовск-Курган-Куйбышев (НКК)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45:24:000000:1619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обводная линия (ГО) Туймазы-Омск-Новосибирск (ТОН-1, 2)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45:24:000000:1620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обводная линия (ГО) </w:t>
            </w:r>
            <w:proofErr w:type="spellStart"/>
            <w:r w:rsidRPr="00F16CDF">
              <w:rPr>
                <w:rFonts w:ascii="Times New Roman" w:hAnsi="Times New Roman"/>
                <w:color w:val="000000"/>
                <w:sz w:val="22"/>
                <w:szCs w:val="22"/>
              </w:rPr>
              <w:t>Усть-Балык-Курган-Уфа-Альметьевск</w:t>
            </w:r>
            <w:proofErr w:type="spellEnd"/>
            <w:r w:rsidRPr="00F16CDF">
              <w:rPr>
                <w:rFonts w:ascii="Times New Roman" w:hAnsi="Times New Roman"/>
                <w:color w:val="000000"/>
                <w:sz w:val="22"/>
                <w:szCs w:val="22"/>
              </w:rPr>
              <w:t xml:space="preserve"> (УБКУА) и Нижневартовск-Курган-Куйбышев (НКК)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45:24:000000:1675</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ВОЛС "Уфа-Юргамыш"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45:24:000000:1788</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Ориентир электролиния ВЛ-10 кВ "Л-3 Миляевка" Почтовый адрес ориентира: Курганская область, Юргамышский р-н, Юргамыш </w:t>
            </w:r>
            <w:proofErr w:type="spellStart"/>
            <w:r w:rsidRPr="00F16CDF">
              <w:rPr>
                <w:rFonts w:ascii="Times New Roman" w:hAnsi="Times New Roman"/>
                <w:color w:val="000000"/>
                <w:sz w:val="22"/>
                <w:szCs w:val="22"/>
              </w:rPr>
              <w:t>рп</w:t>
            </w:r>
            <w:proofErr w:type="spellEnd"/>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45:24:000000:2229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Юргамышский район, в границах Кипельского сельсовета, ТОО «Большевик»</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45:24:000000:2459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Юргамышский район, в границах земель ТОО "Большевик"</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45:24:000000:2555</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Россия, Курганская область, Юргамышский район, </w:t>
            </w:r>
            <w:r w:rsidRPr="00F16CDF">
              <w:rPr>
                <w:rFonts w:ascii="Times New Roman" w:hAnsi="Times New Roman"/>
                <w:color w:val="000000"/>
                <w:sz w:val="22"/>
                <w:szCs w:val="22"/>
              </w:rPr>
              <w:lastRenderedPageBreak/>
              <w:t>село Кипель, в границах ТОО "Большевик"</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45:24:000000:2624</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р-н Юргамышский, с Кипель, в границах земель ТОО "Большевик"</w:t>
            </w:r>
          </w:p>
        </w:tc>
      </w:tr>
      <w:tr w:rsidR="00F16CDF" w:rsidRPr="00F16CDF" w:rsidTr="007F40F7">
        <w:tblPrEx>
          <w:jc w:val="left"/>
        </w:tblPrEx>
        <w:trPr>
          <w:trHeight w:val="600"/>
        </w:trPr>
        <w:tc>
          <w:tcPr>
            <w:tcW w:w="562" w:type="dxa"/>
            <w:vMerge w:val="restart"/>
          </w:tcPr>
          <w:p w:rsidR="00F16CDF" w:rsidRPr="00F16CDF" w:rsidRDefault="00F16CDF" w:rsidP="00FE1691">
            <w:pPr>
              <w:rPr>
                <w:rFonts w:ascii="Times New Roman" w:hAnsi="Times New Roman"/>
                <w:color w:val="000000"/>
                <w:sz w:val="22"/>
                <w:szCs w:val="22"/>
              </w:rPr>
            </w:pPr>
          </w:p>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45:24:000000:30</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Юргамышский р-н, Новый Мир п</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45:24:000000:3235</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Российская Федерация, Курганская обл., Юргамышский р-н, с/</w:t>
            </w:r>
            <w:proofErr w:type="spellStart"/>
            <w:r w:rsidRPr="00F16CDF">
              <w:rPr>
                <w:rFonts w:ascii="Times New Roman" w:hAnsi="Times New Roman"/>
                <w:color w:val="000000"/>
                <w:sz w:val="22"/>
                <w:szCs w:val="22"/>
              </w:rPr>
              <w:t>п</w:t>
            </w:r>
            <w:proofErr w:type="spellEnd"/>
            <w:r w:rsidRPr="00F16CDF">
              <w:rPr>
                <w:rFonts w:ascii="Times New Roman" w:hAnsi="Times New Roman"/>
                <w:color w:val="000000"/>
                <w:sz w:val="22"/>
                <w:szCs w:val="22"/>
              </w:rPr>
              <w:t xml:space="preserve"> </w:t>
            </w:r>
            <w:proofErr w:type="spellStart"/>
            <w:r w:rsidRPr="00F16CDF">
              <w:rPr>
                <w:rFonts w:ascii="Times New Roman" w:hAnsi="Times New Roman"/>
                <w:color w:val="000000"/>
                <w:sz w:val="22"/>
                <w:szCs w:val="22"/>
              </w:rPr>
              <w:t>Кипельский</w:t>
            </w:r>
            <w:proofErr w:type="spellEnd"/>
            <w:r w:rsidRPr="00F16CDF">
              <w:rPr>
                <w:rFonts w:ascii="Times New Roman" w:hAnsi="Times New Roman"/>
                <w:color w:val="000000"/>
                <w:sz w:val="22"/>
                <w:szCs w:val="22"/>
              </w:rPr>
              <w:t xml:space="preserve"> сельсовет.</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45:24:030203:1132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Курганская обл., Юргамышский р-н., с. Красный Уралец, в границах земель АО "</w:t>
            </w:r>
            <w:proofErr w:type="spellStart"/>
            <w:r w:rsidRPr="00F16CDF">
              <w:rPr>
                <w:rFonts w:ascii="Times New Roman" w:hAnsi="Times New Roman"/>
                <w:color w:val="000000"/>
                <w:sz w:val="22"/>
                <w:szCs w:val="22"/>
              </w:rPr>
              <w:t>Красноуральское</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45:24:030203:1139</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Юргамышский район, в границах </w:t>
            </w:r>
            <w:proofErr w:type="spellStart"/>
            <w:r w:rsidRPr="00F16CDF">
              <w:rPr>
                <w:rFonts w:ascii="Times New Roman" w:hAnsi="Times New Roman"/>
                <w:color w:val="000000"/>
                <w:sz w:val="22"/>
                <w:szCs w:val="22"/>
              </w:rPr>
              <w:t>Красноуральского</w:t>
            </w:r>
            <w:proofErr w:type="spellEnd"/>
            <w:r w:rsidRPr="00F16CDF">
              <w:rPr>
                <w:rFonts w:ascii="Times New Roman" w:hAnsi="Times New Roman"/>
                <w:color w:val="000000"/>
                <w:sz w:val="22"/>
                <w:szCs w:val="22"/>
              </w:rPr>
              <w:t xml:space="preserve"> сельсовета, с. Красный Уралец</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45:24:030203:1143</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Курганская область, Юргамышский район, </w:t>
            </w:r>
            <w:proofErr w:type="spellStart"/>
            <w:r w:rsidRPr="00F16CDF">
              <w:rPr>
                <w:rFonts w:ascii="Times New Roman" w:hAnsi="Times New Roman"/>
                <w:color w:val="000000"/>
                <w:sz w:val="22"/>
                <w:szCs w:val="22"/>
              </w:rPr>
              <w:t>Красноуральский</w:t>
            </w:r>
            <w:proofErr w:type="spellEnd"/>
            <w:r w:rsidRPr="00F16CDF">
              <w:rPr>
                <w:rFonts w:ascii="Times New Roman" w:hAnsi="Times New Roman"/>
                <w:color w:val="000000"/>
                <w:sz w:val="22"/>
                <w:szCs w:val="22"/>
              </w:rPr>
              <w:t xml:space="preserve"> сельсовет, земельный участок расположен в центральной части кадастрового квартала 45:24:030203</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45:24:030203:858</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Россия, Курганская обл., Юргамышский, в границах бывшего АО "</w:t>
            </w:r>
            <w:proofErr w:type="spellStart"/>
            <w:r w:rsidRPr="00F16CDF">
              <w:rPr>
                <w:rFonts w:ascii="Times New Roman" w:hAnsi="Times New Roman"/>
                <w:color w:val="000000"/>
                <w:sz w:val="22"/>
                <w:szCs w:val="22"/>
              </w:rPr>
              <w:t>Красноуральское</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45:24:030203:902</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xml:space="preserve">, р-н Юргамышский, </w:t>
            </w:r>
            <w:proofErr w:type="spellStart"/>
            <w:r w:rsidRPr="00F16CDF">
              <w:rPr>
                <w:rFonts w:ascii="Times New Roman" w:hAnsi="Times New Roman"/>
                <w:color w:val="000000"/>
                <w:sz w:val="22"/>
                <w:szCs w:val="22"/>
              </w:rPr>
              <w:t>Красноуральский</w:t>
            </w:r>
            <w:proofErr w:type="spellEnd"/>
            <w:r w:rsidRPr="00F16CDF">
              <w:rPr>
                <w:rFonts w:ascii="Times New Roman" w:hAnsi="Times New Roman"/>
                <w:color w:val="000000"/>
                <w:sz w:val="22"/>
                <w:szCs w:val="22"/>
              </w:rPr>
              <w:t xml:space="preserve"> сельсовет</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45:24:030203:904</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Юргамышский, в границах бывшего АО «</w:t>
            </w:r>
            <w:proofErr w:type="spellStart"/>
            <w:r w:rsidRPr="00F16CDF">
              <w:rPr>
                <w:rFonts w:ascii="Times New Roman" w:hAnsi="Times New Roman"/>
                <w:color w:val="000000"/>
                <w:sz w:val="22"/>
                <w:szCs w:val="22"/>
              </w:rPr>
              <w:t>Красноуральское</w:t>
            </w:r>
            <w:proofErr w:type="spellEnd"/>
            <w:r w:rsidRPr="00F16CDF">
              <w:rPr>
                <w:rFonts w:ascii="Times New Roman" w:hAnsi="Times New Roman"/>
                <w:color w:val="000000"/>
                <w:sz w:val="22"/>
                <w:szCs w:val="22"/>
              </w:rPr>
              <w:t xml:space="preserve">» на территории </w:t>
            </w:r>
            <w:proofErr w:type="spellStart"/>
            <w:r w:rsidRPr="00F16CDF">
              <w:rPr>
                <w:rFonts w:ascii="Times New Roman" w:hAnsi="Times New Roman"/>
                <w:color w:val="000000"/>
                <w:sz w:val="22"/>
                <w:szCs w:val="22"/>
              </w:rPr>
              <w:t>Красноуральского</w:t>
            </w:r>
            <w:proofErr w:type="spellEnd"/>
            <w:r w:rsidRPr="00F16CDF">
              <w:rPr>
                <w:rFonts w:ascii="Times New Roman" w:hAnsi="Times New Roman"/>
                <w:color w:val="000000"/>
                <w:sz w:val="22"/>
                <w:szCs w:val="22"/>
              </w:rPr>
              <w:t xml:space="preserve"> сельсовета</w:t>
            </w:r>
          </w:p>
        </w:tc>
      </w:tr>
      <w:tr w:rsidR="00F16CDF" w:rsidRPr="00F16CDF" w:rsidTr="007F40F7">
        <w:tblPrEx>
          <w:jc w:val="left"/>
        </w:tblPrEx>
        <w:trPr>
          <w:trHeight w:val="600"/>
        </w:trPr>
        <w:tc>
          <w:tcPr>
            <w:tcW w:w="562" w:type="dxa"/>
            <w:vMerge/>
          </w:tcPr>
          <w:p w:rsidR="00F16CDF" w:rsidRPr="00F16CDF" w:rsidRDefault="00F16CDF" w:rsidP="00FE1691">
            <w:pPr>
              <w:rPr>
                <w:rFonts w:ascii="Times New Roman" w:hAnsi="Times New Roman"/>
                <w:color w:val="000000"/>
                <w:sz w:val="22"/>
                <w:szCs w:val="22"/>
              </w:rPr>
            </w:pPr>
          </w:p>
        </w:tc>
        <w:tc>
          <w:tcPr>
            <w:tcW w:w="2268"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45:24:030203:915</w:t>
            </w:r>
          </w:p>
        </w:tc>
        <w:tc>
          <w:tcPr>
            <w:tcW w:w="7701" w:type="dxa"/>
            <w:vAlign w:val="center"/>
          </w:tcPr>
          <w:p w:rsidR="00F16CDF" w:rsidRPr="00F16CDF" w:rsidRDefault="00F16CDF" w:rsidP="00FE1691">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Россия, Курганская обл., Юргамышский район, в границах бывшего АО «</w:t>
            </w:r>
            <w:proofErr w:type="spellStart"/>
            <w:r w:rsidRPr="00F16CDF">
              <w:rPr>
                <w:rFonts w:ascii="Times New Roman" w:hAnsi="Times New Roman"/>
                <w:color w:val="000000"/>
                <w:sz w:val="22"/>
                <w:szCs w:val="22"/>
              </w:rPr>
              <w:t>Красноуральское</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45:24:030203:992</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Россия, Курганская обл., Юргамышский район, в границах земель АО "</w:t>
            </w:r>
            <w:proofErr w:type="spellStart"/>
            <w:r w:rsidRPr="00F16CDF">
              <w:rPr>
                <w:rFonts w:ascii="Times New Roman" w:hAnsi="Times New Roman"/>
                <w:color w:val="000000"/>
                <w:sz w:val="22"/>
                <w:szCs w:val="22"/>
              </w:rPr>
              <w:t>Красноуральское</w:t>
            </w:r>
            <w:proofErr w:type="spellEnd"/>
            <w:r w:rsidRPr="00F16CDF">
              <w:rPr>
                <w:rFonts w:ascii="Times New Roman" w:hAnsi="Times New Roman"/>
                <w:color w:val="000000"/>
                <w:sz w:val="22"/>
                <w:szCs w:val="22"/>
              </w:rPr>
              <w:t>"</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45:24:030204:1671</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Российская Федерация, Курганская обл., Юргамышский р-н, с/</w:t>
            </w:r>
            <w:proofErr w:type="spellStart"/>
            <w:r w:rsidRPr="00F16CDF">
              <w:rPr>
                <w:rFonts w:ascii="Times New Roman" w:hAnsi="Times New Roman"/>
                <w:color w:val="000000"/>
                <w:sz w:val="22"/>
                <w:szCs w:val="22"/>
              </w:rPr>
              <w:t>п</w:t>
            </w:r>
            <w:proofErr w:type="spellEnd"/>
            <w:r w:rsidRPr="00F16CDF">
              <w:rPr>
                <w:rFonts w:ascii="Times New Roman" w:hAnsi="Times New Roman"/>
                <w:color w:val="000000"/>
                <w:sz w:val="22"/>
                <w:szCs w:val="22"/>
              </w:rPr>
              <w:t xml:space="preserve"> Юргамышский поссовет.</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45:24:030204:1672</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Российская Федерация, Курганская обл., Юргамышский р-н, с/</w:t>
            </w:r>
            <w:proofErr w:type="spellStart"/>
            <w:r w:rsidRPr="00F16CDF">
              <w:rPr>
                <w:rFonts w:ascii="Times New Roman" w:hAnsi="Times New Roman"/>
                <w:color w:val="000000"/>
                <w:sz w:val="22"/>
                <w:szCs w:val="22"/>
              </w:rPr>
              <w:t>п</w:t>
            </w:r>
            <w:proofErr w:type="spellEnd"/>
            <w:r w:rsidRPr="00F16CDF">
              <w:rPr>
                <w:rFonts w:ascii="Times New Roman" w:hAnsi="Times New Roman"/>
                <w:color w:val="000000"/>
                <w:sz w:val="22"/>
                <w:szCs w:val="22"/>
              </w:rPr>
              <w:t xml:space="preserve"> Юргамышский поссовет</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45:24:030204:576</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w:t>
            </w:r>
            <w:proofErr w:type="spellStart"/>
            <w:r w:rsidRPr="00F16CDF">
              <w:rPr>
                <w:rFonts w:ascii="Times New Roman" w:hAnsi="Times New Roman"/>
                <w:color w:val="000000"/>
                <w:sz w:val="22"/>
                <w:szCs w:val="22"/>
              </w:rPr>
              <w:t>обл</w:t>
            </w:r>
            <w:proofErr w:type="spellEnd"/>
            <w:r w:rsidRPr="00F16CDF">
              <w:rPr>
                <w:rFonts w:ascii="Times New Roman" w:hAnsi="Times New Roman"/>
                <w:color w:val="000000"/>
                <w:sz w:val="22"/>
                <w:szCs w:val="22"/>
              </w:rPr>
              <w:t>, р-н Юргамышский, в границах п.Новый Мир, в охранной зоне ЛПДС "Юргамыш",с восточной ,южной и западной сторон ограждения</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45:24:030204:578</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Юргамышский район, п.Новый мир, западнее ЛПДС "Юргамыш" в районе ул.К.Маркса, и восточнее ЛПДС "Юргамыш"</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45:24:030205:1746</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Юргамышский район, на территории Кипельского сельсовета в границах бывшего ТОО "Большевик"</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45:24:030205:1835</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установлено относительно ориентира, расположенного в границах участка.  Почтовый адрес ориентира: Курганская область, Юргамышский район, с Кипель, в границах земель ТОО "Большевик"</w:t>
            </w:r>
          </w:p>
        </w:tc>
      </w:tr>
      <w:tr w:rsidR="00F16CDF" w:rsidRPr="00F16CDF" w:rsidTr="007F40F7">
        <w:tblPrEx>
          <w:jc w:val="left"/>
        </w:tblPrEx>
        <w:trPr>
          <w:trHeight w:val="600"/>
        </w:trPr>
        <w:tc>
          <w:tcPr>
            <w:tcW w:w="562" w:type="dxa"/>
            <w:vMerge/>
          </w:tcPr>
          <w:p w:rsidR="00F16CDF" w:rsidRPr="00F16CDF" w:rsidRDefault="00F16CDF" w:rsidP="00F16CDF">
            <w:pPr>
              <w:rPr>
                <w:rFonts w:ascii="Times New Roman" w:hAnsi="Times New Roman"/>
                <w:color w:val="000000"/>
                <w:sz w:val="22"/>
                <w:szCs w:val="22"/>
              </w:rPr>
            </w:pPr>
          </w:p>
        </w:tc>
        <w:tc>
          <w:tcPr>
            <w:tcW w:w="2268"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45:24:030205:1836</w:t>
            </w:r>
          </w:p>
        </w:tc>
        <w:tc>
          <w:tcPr>
            <w:tcW w:w="7701" w:type="dxa"/>
            <w:vAlign w:val="center"/>
          </w:tcPr>
          <w:p w:rsidR="00F16CDF" w:rsidRPr="00F16CDF" w:rsidRDefault="00F16CDF" w:rsidP="00F16CDF">
            <w:pPr>
              <w:rPr>
                <w:rFonts w:ascii="Times New Roman" w:hAnsi="Times New Roman"/>
                <w:color w:val="000000"/>
                <w:sz w:val="22"/>
                <w:szCs w:val="22"/>
              </w:rPr>
            </w:pPr>
            <w:r w:rsidRPr="00F16CDF">
              <w:rPr>
                <w:rFonts w:ascii="Times New Roman" w:hAnsi="Times New Roman"/>
                <w:color w:val="000000"/>
                <w:sz w:val="22"/>
                <w:szCs w:val="22"/>
              </w:rPr>
              <w:t xml:space="preserve">установлено относительно ориентира, расположенного в границах участка.  Почтовый адрес ориентира: Курганская область, р-н Юргамышский, с Кипель, </w:t>
            </w:r>
            <w:r w:rsidRPr="00F16CDF">
              <w:rPr>
                <w:rFonts w:ascii="Times New Roman" w:hAnsi="Times New Roman"/>
                <w:color w:val="000000"/>
                <w:sz w:val="22"/>
                <w:szCs w:val="22"/>
              </w:rPr>
              <w:lastRenderedPageBreak/>
              <w:t>в границах земель ТОО "Большевик"</w:t>
            </w:r>
          </w:p>
        </w:tc>
      </w:tr>
      <w:tr w:rsidR="00A02C99" w:rsidRPr="00F16CDF" w:rsidTr="00FA22D2">
        <w:trPr>
          <w:trHeight w:val="1544"/>
          <w:jc w:val="center"/>
        </w:trPr>
        <w:tc>
          <w:tcPr>
            <w:tcW w:w="562" w:type="dxa"/>
          </w:tcPr>
          <w:p w:rsidR="00A02C99" w:rsidRPr="00F16CDF" w:rsidRDefault="00A02C99" w:rsidP="00A4665C">
            <w:pPr>
              <w:jc w:val="center"/>
              <w:rPr>
                <w:rFonts w:ascii="Times New Roman" w:hAnsi="Times New Roman"/>
                <w:sz w:val="22"/>
                <w:szCs w:val="22"/>
              </w:rPr>
            </w:pPr>
            <w:r w:rsidRPr="00F16CDF">
              <w:rPr>
                <w:rFonts w:ascii="Times New Roman" w:hAnsi="Times New Roman"/>
                <w:sz w:val="22"/>
                <w:szCs w:val="22"/>
              </w:rPr>
              <w:lastRenderedPageBreak/>
              <w:t>4</w:t>
            </w:r>
          </w:p>
        </w:tc>
        <w:tc>
          <w:tcPr>
            <w:tcW w:w="9969" w:type="dxa"/>
            <w:gridSpan w:val="2"/>
            <w:vAlign w:val="center"/>
          </w:tcPr>
          <w:p w:rsidR="009B2613" w:rsidRDefault="009B2613" w:rsidP="00A60D17">
            <w:pPr>
              <w:jc w:val="center"/>
              <w:rPr>
                <w:rFonts w:ascii="Times New Roman" w:hAnsi="Times New Roman"/>
                <w:sz w:val="22"/>
                <w:szCs w:val="22"/>
              </w:rPr>
            </w:pPr>
            <w:r w:rsidRPr="009B2613">
              <w:rPr>
                <w:rFonts w:ascii="Times New Roman" w:hAnsi="Times New Roman"/>
                <w:sz w:val="22"/>
                <w:szCs w:val="22"/>
              </w:rPr>
              <w:t>Администрация Щучанского муниципального округа</w:t>
            </w:r>
            <w:r>
              <w:rPr>
                <w:rFonts w:ascii="Times New Roman" w:hAnsi="Times New Roman"/>
                <w:sz w:val="22"/>
                <w:szCs w:val="22"/>
              </w:rPr>
              <w:t xml:space="preserve"> Курганской области</w:t>
            </w:r>
          </w:p>
          <w:p w:rsidR="00D92B10" w:rsidRDefault="00D92B10" w:rsidP="00B4527B">
            <w:pPr>
              <w:jc w:val="center"/>
              <w:rPr>
                <w:rFonts w:ascii="Times New Roman" w:hAnsi="Times New Roman"/>
                <w:sz w:val="22"/>
                <w:szCs w:val="22"/>
              </w:rPr>
            </w:pPr>
            <w:r w:rsidRPr="00D92B10">
              <w:rPr>
                <w:rFonts w:ascii="Times New Roman" w:hAnsi="Times New Roman"/>
                <w:sz w:val="22"/>
                <w:szCs w:val="22"/>
              </w:rPr>
              <w:t xml:space="preserve">641010, г Щучье, р-н Щучанский, </w:t>
            </w:r>
            <w:proofErr w:type="spellStart"/>
            <w:r w:rsidRPr="00D92B10">
              <w:rPr>
                <w:rFonts w:ascii="Times New Roman" w:hAnsi="Times New Roman"/>
                <w:sz w:val="22"/>
                <w:szCs w:val="22"/>
              </w:rPr>
              <w:t>пл</w:t>
            </w:r>
            <w:proofErr w:type="spellEnd"/>
            <w:r w:rsidRPr="00D92B10">
              <w:rPr>
                <w:rFonts w:ascii="Times New Roman" w:hAnsi="Times New Roman"/>
                <w:sz w:val="22"/>
                <w:szCs w:val="22"/>
              </w:rPr>
              <w:t xml:space="preserve"> Победы, д. 1</w:t>
            </w:r>
          </w:p>
          <w:p w:rsidR="00A02C99" w:rsidRPr="00F16CDF" w:rsidRDefault="00A02C99" w:rsidP="00D627D1">
            <w:pPr>
              <w:jc w:val="center"/>
              <w:rPr>
                <w:rFonts w:ascii="Times New Roman" w:hAnsi="Times New Roman"/>
                <w:sz w:val="22"/>
                <w:szCs w:val="22"/>
              </w:rPr>
            </w:pPr>
            <w:r w:rsidRPr="00F16CDF">
              <w:rPr>
                <w:rFonts w:ascii="Times New Roman" w:hAnsi="Times New Roman"/>
                <w:sz w:val="22"/>
                <w:szCs w:val="22"/>
              </w:rPr>
              <w:t xml:space="preserve">Тел.: </w:t>
            </w:r>
            <w:r w:rsidR="00D627D1">
              <w:rPr>
                <w:rFonts w:ascii="Times New Roman" w:hAnsi="Times New Roman"/>
                <w:sz w:val="22"/>
                <w:szCs w:val="22"/>
              </w:rPr>
              <w:t>8(35244) 3-69-67</w:t>
            </w:r>
          </w:p>
          <w:bookmarkStart w:id="0" w:name="_GoBack"/>
          <w:p w:rsidR="00D627D1" w:rsidRDefault="001F4CB2" w:rsidP="00B4527B">
            <w:pPr>
              <w:jc w:val="center"/>
              <w:rPr>
                <w:rFonts w:ascii="Times New Roman" w:hAnsi="Times New Roman"/>
              </w:rPr>
            </w:pPr>
            <w:r w:rsidRPr="001F4CB2">
              <w:rPr>
                <w:rFonts w:asciiTheme="minorHAnsi" w:hAnsiTheme="minorHAnsi"/>
              </w:rPr>
              <w:fldChar w:fldCharType="begin"/>
            </w:r>
            <w:r w:rsidR="00072CFB">
              <w:instrText xml:space="preserve"> HYPERLINK "http://xn----7sbksfedtnvevk9b2a.xn--p1ai/" </w:instrText>
            </w:r>
            <w:r w:rsidRPr="001F4CB2">
              <w:rPr>
                <w:rFonts w:asciiTheme="minorHAnsi" w:eastAsiaTheme="minorHAnsi" w:hAnsiTheme="minorHAnsi" w:cstheme="minorBidi"/>
                <w:sz w:val="22"/>
                <w:szCs w:val="22"/>
                <w:lang w:eastAsia="en-US"/>
              </w:rPr>
              <w:fldChar w:fldCharType="separate"/>
            </w:r>
            <w:r w:rsidR="00D627D1" w:rsidRPr="00551C98">
              <w:rPr>
                <w:rStyle w:val="a7"/>
                <w:rFonts w:ascii="Times New Roman" w:hAnsi="Times New Roman"/>
              </w:rPr>
              <w:t>http://xn----7sbksfedtnvevk9b2a.xn--p1ai/</w:t>
            </w:r>
            <w:r>
              <w:rPr>
                <w:rStyle w:val="a7"/>
                <w:rFonts w:ascii="Times New Roman" w:hAnsi="Times New Roman"/>
              </w:rPr>
              <w:fldChar w:fldCharType="end"/>
            </w:r>
          </w:p>
          <w:bookmarkEnd w:id="0"/>
          <w:p w:rsidR="00A02C99" w:rsidRPr="00F16CDF" w:rsidRDefault="00A02C99" w:rsidP="00B4527B">
            <w:pPr>
              <w:jc w:val="center"/>
              <w:rPr>
                <w:rFonts w:ascii="Times New Roman" w:hAnsi="Times New Roman"/>
                <w:sz w:val="22"/>
                <w:szCs w:val="22"/>
              </w:rPr>
            </w:pPr>
            <w:r w:rsidRPr="00F16CDF">
              <w:rPr>
                <w:rFonts w:ascii="Times New Roman" w:hAnsi="Times New Roman"/>
                <w:sz w:val="22"/>
                <w:szCs w:val="22"/>
              </w:rPr>
              <w:t>время приема: по предварительной записи</w:t>
            </w:r>
          </w:p>
          <w:p w:rsidR="003565FC" w:rsidRPr="00F16CDF" w:rsidRDefault="003565FC" w:rsidP="003565FC">
            <w:pPr>
              <w:jc w:val="center"/>
              <w:rPr>
                <w:rFonts w:ascii="Times New Roman" w:hAnsi="Times New Roman"/>
                <w:sz w:val="22"/>
                <w:szCs w:val="22"/>
              </w:rPr>
            </w:pPr>
          </w:p>
          <w:p w:rsidR="004E6ABF" w:rsidRPr="00072CFB" w:rsidRDefault="00E3056E" w:rsidP="004E6ABF">
            <w:pPr>
              <w:jc w:val="center"/>
              <w:rPr>
                <w:rFonts w:ascii="Times New Roman" w:hAnsi="Times New Roman"/>
                <w:sz w:val="22"/>
                <w:szCs w:val="22"/>
                <w:highlight w:val="yellow"/>
              </w:rPr>
            </w:pPr>
            <w:r w:rsidRPr="00072CFB">
              <w:rPr>
                <w:rFonts w:ascii="Times New Roman" w:hAnsi="Times New Roman"/>
                <w:sz w:val="22"/>
                <w:szCs w:val="22"/>
                <w:highlight w:val="yellow"/>
              </w:rPr>
              <w:t xml:space="preserve">Администрация </w:t>
            </w:r>
            <w:r w:rsidR="004E6ABF" w:rsidRPr="00072CFB">
              <w:rPr>
                <w:rFonts w:ascii="Times New Roman" w:hAnsi="Times New Roman"/>
                <w:sz w:val="22"/>
                <w:szCs w:val="22"/>
                <w:highlight w:val="yellow"/>
              </w:rPr>
              <w:t>Шумихинского муниципального округа Курганской области</w:t>
            </w:r>
          </w:p>
          <w:p w:rsidR="00A84BA1" w:rsidRPr="00072CFB" w:rsidRDefault="00A84BA1" w:rsidP="004E6ABF">
            <w:pPr>
              <w:jc w:val="center"/>
              <w:rPr>
                <w:rFonts w:ascii="Times New Roman" w:hAnsi="Times New Roman"/>
                <w:sz w:val="22"/>
                <w:szCs w:val="22"/>
                <w:highlight w:val="yellow"/>
              </w:rPr>
            </w:pPr>
            <w:r w:rsidRPr="00072CFB">
              <w:rPr>
                <w:rFonts w:ascii="Times New Roman" w:hAnsi="Times New Roman"/>
                <w:sz w:val="22"/>
                <w:szCs w:val="22"/>
                <w:highlight w:val="yellow"/>
              </w:rPr>
              <w:t>641100, Курганская область, г. Шумиха, ул. Кирова, 12</w:t>
            </w:r>
          </w:p>
          <w:p w:rsidR="004E6ABF" w:rsidRPr="00072CFB" w:rsidRDefault="004E6ABF" w:rsidP="004E6ABF">
            <w:pPr>
              <w:jc w:val="center"/>
              <w:rPr>
                <w:rFonts w:ascii="Times New Roman" w:hAnsi="Times New Roman"/>
                <w:sz w:val="22"/>
                <w:szCs w:val="22"/>
                <w:highlight w:val="yellow"/>
              </w:rPr>
            </w:pPr>
            <w:r w:rsidRPr="00072CFB">
              <w:rPr>
                <w:rFonts w:ascii="Times New Roman" w:hAnsi="Times New Roman"/>
                <w:sz w:val="22"/>
                <w:szCs w:val="22"/>
                <w:highlight w:val="yellow"/>
              </w:rPr>
              <w:t>Тел.: 8 (35245) 2-11-67</w:t>
            </w:r>
          </w:p>
          <w:p w:rsidR="004E6ABF" w:rsidRPr="00072CFB" w:rsidRDefault="001F4CB2" w:rsidP="004E6ABF">
            <w:pPr>
              <w:jc w:val="center"/>
              <w:rPr>
                <w:rFonts w:ascii="Times New Roman" w:hAnsi="Times New Roman"/>
                <w:highlight w:val="yellow"/>
              </w:rPr>
            </w:pPr>
            <w:hyperlink r:id="rId6" w:history="1">
              <w:r w:rsidR="004E6ABF" w:rsidRPr="00072CFB">
                <w:rPr>
                  <w:rStyle w:val="a7"/>
                  <w:rFonts w:ascii="Times New Roman" w:hAnsi="Times New Roman"/>
                  <w:highlight w:val="yellow"/>
                </w:rPr>
                <w:t>http://xn--45-8kc5at5bqu.xn--p1ai/</w:t>
              </w:r>
            </w:hyperlink>
          </w:p>
          <w:p w:rsidR="00C046B4" w:rsidRDefault="004E6ABF" w:rsidP="00E25FE3">
            <w:pPr>
              <w:jc w:val="center"/>
              <w:rPr>
                <w:rFonts w:ascii="Times New Roman" w:hAnsi="Times New Roman"/>
                <w:sz w:val="22"/>
                <w:szCs w:val="22"/>
              </w:rPr>
            </w:pPr>
            <w:r w:rsidRPr="00072CFB">
              <w:rPr>
                <w:rFonts w:ascii="Times New Roman" w:hAnsi="Times New Roman"/>
                <w:sz w:val="22"/>
                <w:szCs w:val="22"/>
                <w:highlight w:val="yellow"/>
              </w:rPr>
              <w:t>время приема: по предварительной записи</w:t>
            </w:r>
          </w:p>
          <w:p w:rsidR="00A84BA1" w:rsidRPr="00F16CDF" w:rsidRDefault="00A84BA1" w:rsidP="00E25FE3">
            <w:pPr>
              <w:jc w:val="center"/>
              <w:rPr>
                <w:rFonts w:ascii="Times New Roman" w:hAnsi="Times New Roman"/>
                <w:sz w:val="22"/>
                <w:szCs w:val="22"/>
              </w:rPr>
            </w:pPr>
          </w:p>
          <w:p w:rsidR="00A84BA1" w:rsidRPr="00072CFB" w:rsidRDefault="00E3056E" w:rsidP="00A84BA1">
            <w:pPr>
              <w:jc w:val="center"/>
              <w:rPr>
                <w:rFonts w:ascii="Times New Roman" w:hAnsi="Times New Roman"/>
                <w:sz w:val="22"/>
                <w:szCs w:val="22"/>
                <w:highlight w:val="yellow"/>
              </w:rPr>
            </w:pPr>
            <w:r w:rsidRPr="00072CFB">
              <w:rPr>
                <w:rFonts w:ascii="Times New Roman" w:hAnsi="Times New Roman"/>
                <w:sz w:val="22"/>
                <w:szCs w:val="22"/>
                <w:highlight w:val="yellow"/>
              </w:rPr>
              <w:t xml:space="preserve">Администрация </w:t>
            </w:r>
            <w:proofErr w:type="spellStart"/>
            <w:r w:rsidRPr="00072CFB">
              <w:rPr>
                <w:rFonts w:ascii="Times New Roman" w:hAnsi="Times New Roman"/>
                <w:sz w:val="22"/>
                <w:szCs w:val="22"/>
                <w:highlight w:val="yellow"/>
              </w:rPr>
              <w:t>Mишкинского</w:t>
            </w:r>
            <w:proofErr w:type="spellEnd"/>
            <w:r w:rsidRPr="00072CFB">
              <w:rPr>
                <w:rFonts w:ascii="Times New Roman" w:hAnsi="Times New Roman"/>
                <w:sz w:val="22"/>
                <w:szCs w:val="22"/>
                <w:highlight w:val="yellow"/>
              </w:rPr>
              <w:t xml:space="preserve"> </w:t>
            </w:r>
            <w:r w:rsidR="00A84BA1" w:rsidRPr="00072CFB">
              <w:rPr>
                <w:rFonts w:ascii="Times New Roman" w:hAnsi="Times New Roman"/>
                <w:sz w:val="22"/>
                <w:szCs w:val="22"/>
                <w:highlight w:val="yellow"/>
              </w:rPr>
              <w:t>муниципального округа Курганской области</w:t>
            </w:r>
          </w:p>
          <w:p w:rsidR="00E3056E" w:rsidRPr="00072CFB" w:rsidRDefault="00E3056E" w:rsidP="00E3056E">
            <w:pPr>
              <w:jc w:val="center"/>
              <w:rPr>
                <w:rFonts w:ascii="Times New Roman" w:hAnsi="Times New Roman"/>
                <w:sz w:val="22"/>
                <w:szCs w:val="22"/>
                <w:highlight w:val="yellow"/>
              </w:rPr>
            </w:pPr>
            <w:r w:rsidRPr="00072CFB">
              <w:rPr>
                <w:rFonts w:ascii="Times New Roman" w:hAnsi="Times New Roman"/>
                <w:sz w:val="22"/>
                <w:szCs w:val="22"/>
                <w:highlight w:val="yellow"/>
              </w:rPr>
              <w:t>641040, Курганская область, р.п. Мишкино, ул. Ленина, д.30</w:t>
            </w:r>
          </w:p>
          <w:p w:rsidR="00A84BA1" w:rsidRPr="00072CFB" w:rsidRDefault="00A84BA1" w:rsidP="00E3056E">
            <w:pPr>
              <w:jc w:val="center"/>
              <w:rPr>
                <w:rFonts w:ascii="Times New Roman" w:hAnsi="Times New Roman"/>
                <w:sz w:val="22"/>
                <w:szCs w:val="22"/>
                <w:highlight w:val="yellow"/>
              </w:rPr>
            </w:pPr>
            <w:r w:rsidRPr="00072CFB">
              <w:rPr>
                <w:rFonts w:ascii="Times New Roman" w:hAnsi="Times New Roman"/>
                <w:sz w:val="22"/>
                <w:szCs w:val="22"/>
                <w:highlight w:val="yellow"/>
              </w:rPr>
              <w:t xml:space="preserve">Тел.: </w:t>
            </w:r>
            <w:r w:rsidR="00E3056E" w:rsidRPr="00072CFB">
              <w:rPr>
                <w:rFonts w:ascii="Times New Roman" w:hAnsi="Times New Roman"/>
                <w:sz w:val="22"/>
                <w:szCs w:val="22"/>
                <w:highlight w:val="yellow"/>
              </w:rPr>
              <w:t>8 (35-247) 3-17-36</w:t>
            </w:r>
          </w:p>
          <w:p w:rsidR="00E3056E" w:rsidRPr="00072CFB" w:rsidRDefault="001F4CB2" w:rsidP="00A84BA1">
            <w:pPr>
              <w:jc w:val="center"/>
              <w:rPr>
                <w:rFonts w:ascii="Times New Roman" w:hAnsi="Times New Roman"/>
                <w:highlight w:val="yellow"/>
              </w:rPr>
            </w:pPr>
            <w:hyperlink r:id="rId7" w:history="1">
              <w:r w:rsidR="00E3056E" w:rsidRPr="00072CFB">
                <w:rPr>
                  <w:rStyle w:val="a7"/>
                  <w:rFonts w:ascii="Times New Roman" w:hAnsi="Times New Roman"/>
                  <w:highlight w:val="yellow"/>
                </w:rPr>
                <w:t>https://mishkino.kurganobl.ru/</w:t>
              </w:r>
            </w:hyperlink>
          </w:p>
          <w:p w:rsidR="007F40F7" w:rsidRDefault="00A84BA1" w:rsidP="00A84BA1">
            <w:pPr>
              <w:jc w:val="center"/>
              <w:rPr>
                <w:rFonts w:ascii="Times New Roman" w:hAnsi="Times New Roman"/>
                <w:sz w:val="22"/>
                <w:szCs w:val="22"/>
              </w:rPr>
            </w:pPr>
            <w:r w:rsidRPr="00072CFB">
              <w:rPr>
                <w:rFonts w:ascii="Times New Roman" w:hAnsi="Times New Roman"/>
                <w:sz w:val="22"/>
                <w:szCs w:val="22"/>
                <w:highlight w:val="yellow"/>
              </w:rPr>
              <w:t>время приема: по предварительной записи</w:t>
            </w:r>
          </w:p>
          <w:p w:rsidR="007F40F7" w:rsidRPr="00F16CDF" w:rsidRDefault="007F40F7" w:rsidP="00A84BA1">
            <w:pPr>
              <w:jc w:val="center"/>
              <w:rPr>
                <w:rFonts w:ascii="Times New Roman" w:hAnsi="Times New Roman"/>
                <w:sz w:val="22"/>
                <w:szCs w:val="22"/>
              </w:rPr>
            </w:pPr>
          </w:p>
          <w:p w:rsidR="007F40F7" w:rsidRDefault="007F40F7" w:rsidP="007F40F7">
            <w:pPr>
              <w:jc w:val="center"/>
              <w:rPr>
                <w:rFonts w:ascii="Times New Roman" w:hAnsi="Times New Roman"/>
                <w:sz w:val="22"/>
                <w:szCs w:val="22"/>
              </w:rPr>
            </w:pPr>
            <w:r w:rsidRPr="009B2613">
              <w:rPr>
                <w:rFonts w:ascii="Times New Roman" w:hAnsi="Times New Roman"/>
                <w:sz w:val="22"/>
                <w:szCs w:val="22"/>
              </w:rPr>
              <w:t xml:space="preserve">Администрация </w:t>
            </w:r>
            <w:r w:rsidR="00E06896">
              <w:rPr>
                <w:rFonts w:ascii="Times New Roman" w:hAnsi="Times New Roman"/>
                <w:sz w:val="22"/>
                <w:szCs w:val="22"/>
              </w:rPr>
              <w:t xml:space="preserve">Юргамышского </w:t>
            </w:r>
            <w:r w:rsidRPr="004E6ABF">
              <w:rPr>
                <w:rFonts w:ascii="Times New Roman" w:hAnsi="Times New Roman"/>
                <w:sz w:val="22"/>
                <w:szCs w:val="22"/>
              </w:rPr>
              <w:t>муниципального округа</w:t>
            </w:r>
            <w:r>
              <w:rPr>
                <w:rFonts w:ascii="Times New Roman" w:hAnsi="Times New Roman"/>
                <w:sz w:val="22"/>
                <w:szCs w:val="22"/>
              </w:rPr>
              <w:t xml:space="preserve"> Курганской области</w:t>
            </w:r>
          </w:p>
          <w:p w:rsidR="007F40F7" w:rsidRDefault="007F40F7" w:rsidP="007F40F7">
            <w:pPr>
              <w:jc w:val="center"/>
              <w:rPr>
                <w:rFonts w:ascii="Times New Roman" w:hAnsi="Times New Roman"/>
                <w:sz w:val="22"/>
                <w:szCs w:val="22"/>
              </w:rPr>
            </w:pPr>
            <w:r w:rsidRPr="007F40F7">
              <w:rPr>
                <w:rFonts w:ascii="Times New Roman" w:hAnsi="Times New Roman"/>
                <w:sz w:val="22"/>
                <w:szCs w:val="22"/>
              </w:rPr>
              <w:t>641200</w:t>
            </w:r>
            <w:r>
              <w:rPr>
                <w:rFonts w:ascii="Times New Roman" w:hAnsi="Times New Roman"/>
                <w:sz w:val="22"/>
                <w:szCs w:val="22"/>
              </w:rPr>
              <w:t xml:space="preserve"> </w:t>
            </w:r>
            <w:r w:rsidRPr="007F40F7">
              <w:rPr>
                <w:rFonts w:ascii="Times New Roman" w:hAnsi="Times New Roman"/>
                <w:sz w:val="22"/>
                <w:szCs w:val="22"/>
              </w:rPr>
              <w:t>Курганская область,</w:t>
            </w:r>
            <w:r>
              <w:rPr>
                <w:rFonts w:ascii="Times New Roman" w:hAnsi="Times New Roman"/>
                <w:sz w:val="22"/>
                <w:szCs w:val="22"/>
              </w:rPr>
              <w:t xml:space="preserve"> </w:t>
            </w:r>
            <w:r w:rsidRPr="007F40F7">
              <w:rPr>
                <w:rFonts w:ascii="Times New Roman" w:hAnsi="Times New Roman"/>
                <w:sz w:val="22"/>
                <w:szCs w:val="22"/>
              </w:rPr>
              <w:t>р.п. Юргамыш,</w:t>
            </w:r>
            <w:r>
              <w:rPr>
                <w:rFonts w:ascii="Times New Roman" w:hAnsi="Times New Roman"/>
                <w:sz w:val="22"/>
                <w:szCs w:val="22"/>
              </w:rPr>
              <w:t xml:space="preserve"> </w:t>
            </w:r>
            <w:r w:rsidRPr="007F40F7">
              <w:rPr>
                <w:rFonts w:ascii="Times New Roman" w:hAnsi="Times New Roman"/>
                <w:sz w:val="22"/>
                <w:szCs w:val="22"/>
              </w:rPr>
              <w:t>ул. Ленина, 43</w:t>
            </w:r>
          </w:p>
          <w:p w:rsidR="007F40F7" w:rsidRPr="00F16CDF" w:rsidRDefault="007F40F7" w:rsidP="007F40F7">
            <w:pPr>
              <w:jc w:val="center"/>
              <w:rPr>
                <w:rFonts w:ascii="Times New Roman" w:hAnsi="Times New Roman"/>
                <w:sz w:val="22"/>
                <w:szCs w:val="22"/>
              </w:rPr>
            </w:pPr>
            <w:r w:rsidRPr="00F16CDF">
              <w:rPr>
                <w:rFonts w:ascii="Times New Roman" w:hAnsi="Times New Roman"/>
                <w:sz w:val="22"/>
                <w:szCs w:val="22"/>
              </w:rPr>
              <w:t xml:space="preserve">Тел.: </w:t>
            </w:r>
            <w:r w:rsidRPr="007F40F7">
              <w:rPr>
                <w:rFonts w:ascii="Times New Roman" w:hAnsi="Times New Roman"/>
                <w:sz w:val="22"/>
                <w:szCs w:val="22"/>
              </w:rPr>
              <w:t>8 (35-248)</w:t>
            </w:r>
            <w:r>
              <w:rPr>
                <w:rFonts w:ascii="Times New Roman" w:hAnsi="Times New Roman"/>
                <w:sz w:val="22"/>
                <w:szCs w:val="22"/>
              </w:rPr>
              <w:t xml:space="preserve"> </w:t>
            </w:r>
            <w:r w:rsidRPr="007F40F7">
              <w:rPr>
                <w:rFonts w:ascii="Times New Roman" w:hAnsi="Times New Roman"/>
                <w:sz w:val="22"/>
                <w:szCs w:val="22"/>
              </w:rPr>
              <w:t>9-26-91</w:t>
            </w:r>
          </w:p>
          <w:p w:rsidR="007F40F7" w:rsidRDefault="001F4CB2" w:rsidP="007F40F7">
            <w:pPr>
              <w:jc w:val="center"/>
              <w:rPr>
                <w:rFonts w:ascii="Times New Roman" w:hAnsi="Times New Roman"/>
              </w:rPr>
            </w:pPr>
            <w:hyperlink r:id="rId8" w:history="1">
              <w:r w:rsidR="007F40F7" w:rsidRPr="00551C98">
                <w:rPr>
                  <w:rStyle w:val="a7"/>
                  <w:rFonts w:ascii="Times New Roman" w:hAnsi="Times New Roman"/>
                </w:rPr>
                <w:t>https://www.urgadmin.ru/</w:t>
              </w:r>
            </w:hyperlink>
          </w:p>
          <w:p w:rsidR="00925D39" w:rsidRDefault="00925D39" w:rsidP="007F40F7">
            <w:pPr>
              <w:jc w:val="center"/>
              <w:rPr>
                <w:rFonts w:ascii="Times New Roman" w:hAnsi="Times New Roman"/>
              </w:rPr>
            </w:pPr>
          </w:p>
          <w:p w:rsidR="00C046B4" w:rsidRPr="00F16CDF" w:rsidRDefault="007F40F7" w:rsidP="00C046B4">
            <w:pPr>
              <w:jc w:val="center"/>
              <w:rPr>
                <w:rFonts w:ascii="Times New Roman" w:hAnsi="Times New Roman"/>
                <w:sz w:val="22"/>
                <w:szCs w:val="22"/>
              </w:rPr>
            </w:pPr>
            <w:r w:rsidRPr="00F16CDF">
              <w:rPr>
                <w:rFonts w:ascii="Times New Roman" w:hAnsi="Times New Roman"/>
                <w:sz w:val="22"/>
                <w:szCs w:val="22"/>
              </w:rPr>
              <w:t>время приема: по предварительной записи</w:t>
            </w:r>
          </w:p>
          <w:p w:rsidR="00A02C99" w:rsidRPr="007F40F7" w:rsidRDefault="00A02C99" w:rsidP="0002190F">
            <w:pPr>
              <w:jc w:val="center"/>
              <w:rPr>
                <w:rFonts w:ascii="Times New Roman" w:hAnsi="Times New Roman"/>
                <w:b/>
              </w:rPr>
            </w:pPr>
            <w:r w:rsidRPr="007F40F7">
              <w:rPr>
                <w:rFonts w:ascii="Times New Roman" w:hAnsi="Times New Roman"/>
                <w:b/>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w:t>
            </w:r>
            <w:r w:rsidR="0002190F" w:rsidRPr="007F40F7">
              <w:rPr>
                <w:rFonts w:ascii="Times New Roman" w:hAnsi="Times New Roman"/>
                <w:b/>
              </w:rPr>
              <w:t xml:space="preserve"> </w:t>
            </w:r>
            <w:r w:rsidRPr="007F40F7">
              <w:rPr>
                <w:rFonts w:ascii="Times New Roman" w:hAnsi="Times New Roman"/>
                <w:b/>
              </w:rPr>
              <w:t>установлении публичного сервитута)</w:t>
            </w:r>
          </w:p>
        </w:tc>
      </w:tr>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5</w:t>
            </w:r>
          </w:p>
        </w:tc>
        <w:tc>
          <w:tcPr>
            <w:tcW w:w="9969" w:type="dxa"/>
            <w:gridSpan w:val="2"/>
          </w:tcPr>
          <w:p w:rsidR="00A02C99" w:rsidRPr="00F16CDF" w:rsidRDefault="00A02C99" w:rsidP="00925D39">
            <w:pPr>
              <w:pStyle w:val="a3"/>
              <w:jc w:val="center"/>
              <w:rPr>
                <w:rFonts w:ascii="Times New Roman" w:hAnsi="Times New Roman"/>
                <w:sz w:val="22"/>
                <w:szCs w:val="22"/>
              </w:rPr>
            </w:pPr>
            <w:r w:rsidRPr="00F16CDF">
              <w:rPr>
                <w:rFonts w:ascii="Times New Roman" w:hAnsi="Times New Roman"/>
                <w:sz w:val="22"/>
                <w:szCs w:val="22"/>
              </w:rPr>
              <w:t xml:space="preserve">Министерство энергетики Российской Федерации, </w:t>
            </w:r>
            <w:r w:rsidRPr="00F16CDF">
              <w:rPr>
                <w:rFonts w:ascii="Times New Roman" w:hAnsi="Times New Roman"/>
                <w:sz w:val="22"/>
                <w:szCs w:val="22"/>
              </w:rPr>
              <w:br/>
              <w:t>адрес: г. Москва, ул. Щепкина, 42, стр. 1,2</w:t>
            </w:r>
          </w:p>
          <w:p w:rsidR="00A02C99" w:rsidRPr="00F16CDF" w:rsidRDefault="001F4CB2" w:rsidP="00925D39">
            <w:pPr>
              <w:pStyle w:val="a3"/>
              <w:jc w:val="center"/>
              <w:rPr>
                <w:rFonts w:ascii="Times New Roman" w:hAnsi="Times New Roman"/>
                <w:sz w:val="22"/>
                <w:szCs w:val="22"/>
              </w:rPr>
            </w:pPr>
            <w:hyperlink r:id="rId9" w:history="1">
              <w:r w:rsidR="00A02C99" w:rsidRPr="00F16CDF">
                <w:rPr>
                  <w:rStyle w:val="a7"/>
                  <w:rFonts w:ascii="Times New Roman" w:hAnsi="Times New Roman"/>
                  <w:sz w:val="22"/>
                  <w:szCs w:val="22"/>
                </w:rPr>
                <w:t>minenergo@minenergo.gov.ru</w:t>
              </w:r>
            </w:hyperlink>
          </w:p>
          <w:p w:rsidR="00A02C99" w:rsidRPr="00F16CDF" w:rsidRDefault="00A02C99" w:rsidP="00925D39">
            <w:pPr>
              <w:pStyle w:val="a3"/>
              <w:jc w:val="center"/>
              <w:rPr>
                <w:rFonts w:ascii="Times New Roman" w:hAnsi="Times New Roman"/>
                <w:sz w:val="22"/>
                <w:szCs w:val="22"/>
              </w:rPr>
            </w:pPr>
          </w:p>
          <w:p w:rsidR="00A02C99" w:rsidRPr="00F16CDF" w:rsidRDefault="00A02C99" w:rsidP="00925D39">
            <w:pPr>
              <w:pStyle w:val="a3"/>
              <w:jc w:val="center"/>
              <w:rPr>
                <w:rFonts w:ascii="Times New Roman" w:hAnsi="Times New Roman"/>
                <w:sz w:val="22"/>
                <w:szCs w:val="22"/>
              </w:rPr>
            </w:pPr>
            <w:r w:rsidRPr="00F16CDF">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A02C99" w:rsidRPr="00F16CDF" w:rsidRDefault="00A02C99" w:rsidP="00925D39">
            <w:pPr>
              <w:pStyle w:val="a3"/>
              <w:jc w:val="center"/>
              <w:rPr>
                <w:rFonts w:ascii="Times New Roman" w:hAnsi="Times New Roman"/>
                <w:sz w:val="22"/>
                <w:szCs w:val="22"/>
              </w:rPr>
            </w:pPr>
            <w:r w:rsidRPr="00F16CDF">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6</w:t>
            </w:r>
          </w:p>
        </w:tc>
        <w:tc>
          <w:tcPr>
            <w:tcW w:w="9969" w:type="dxa"/>
            <w:gridSpan w:val="2"/>
          </w:tcPr>
          <w:p w:rsidR="00351291" w:rsidRPr="00F16CDF" w:rsidRDefault="00D94DEE" w:rsidP="00925D39">
            <w:pPr>
              <w:autoSpaceDE w:val="0"/>
              <w:autoSpaceDN w:val="0"/>
              <w:adjustRightInd w:val="0"/>
              <w:jc w:val="center"/>
              <w:rPr>
                <w:rFonts w:ascii="Times New Roman" w:hAnsi="Times New Roman"/>
                <w:sz w:val="22"/>
                <w:szCs w:val="22"/>
              </w:rPr>
            </w:pPr>
            <w:r w:rsidRPr="00F16CDF">
              <w:rPr>
                <w:rFonts w:ascii="Times New Roman" w:hAnsi="Times New Roman"/>
                <w:sz w:val="22"/>
                <w:szCs w:val="22"/>
              </w:rPr>
              <w:t>«С</w:t>
            </w:r>
            <w:r w:rsidRPr="00A60D17">
              <w:rPr>
                <w:rFonts w:ascii="Times New Roman" w:hAnsi="Times New Roman"/>
                <w:sz w:val="22"/>
                <w:szCs w:val="22"/>
              </w:rPr>
              <w:t>ооружение - магистральный нефтепровод "</w:t>
            </w:r>
            <w:proofErr w:type="spellStart"/>
            <w:r w:rsidRPr="00A60D17">
              <w:rPr>
                <w:rFonts w:ascii="Times New Roman" w:hAnsi="Times New Roman"/>
                <w:sz w:val="22"/>
                <w:szCs w:val="22"/>
              </w:rPr>
              <w:t>Усть-Балык</w:t>
            </w:r>
            <w:proofErr w:type="spellEnd"/>
            <w:r w:rsidRPr="00A60D17">
              <w:rPr>
                <w:rFonts w:ascii="Times New Roman" w:hAnsi="Times New Roman"/>
                <w:sz w:val="22"/>
                <w:szCs w:val="22"/>
              </w:rPr>
              <w:t xml:space="preserve"> - Курган - Уфа - Альметьевск", назначение:</w:t>
            </w:r>
            <w:r>
              <w:rPr>
                <w:rFonts w:ascii="Times New Roman" w:hAnsi="Times New Roman"/>
                <w:sz w:val="22"/>
                <w:szCs w:val="22"/>
              </w:rPr>
              <w:t xml:space="preserve"> </w:t>
            </w:r>
            <w:r w:rsidRPr="00A60D17">
              <w:rPr>
                <w:rFonts w:ascii="Times New Roman" w:hAnsi="Times New Roman"/>
                <w:sz w:val="22"/>
                <w:szCs w:val="22"/>
              </w:rPr>
              <w:t>магистрального трубопроводного тра</w:t>
            </w:r>
            <w:r w:rsidR="00453841">
              <w:rPr>
                <w:rFonts w:ascii="Times New Roman" w:hAnsi="Times New Roman"/>
                <w:sz w:val="22"/>
                <w:szCs w:val="22"/>
              </w:rPr>
              <w:t>нспорта. Протяженность 153700 м</w:t>
            </w:r>
            <w:r w:rsidRPr="00A60D17">
              <w:rPr>
                <w:rFonts w:ascii="Times New Roman" w:hAnsi="Times New Roman"/>
                <w:sz w:val="22"/>
                <w:szCs w:val="22"/>
              </w:rPr>
              <w:t>. Инвентарный номер: 4412. Литер:</w:t>
            </w:r>
            <w:r>
              <w:rPr>
                <w:rFonts w:ascii="Times New Roman" w:hAnsi="Times New Roman"/>
                <w:sz w:val="22"/>
                <w:szCs w:val="22"/>
              </w:rPr>
              <w:t xml:space="preserve"> I</w:t>
            </w:r>
            <w:r w:rsidRPr="00F16CDF">
              <w:rPr>
                <w:rFonts w:ascii="Times New Roman" w:hAnsi="Times New Roman"/>
                <w:sz w:val="22"/>
                <w:szCs w:val="22"/>
              </w:rPr>
              <w:t>» принадлежит</w:t>
            </w:r>
            <w:r w:rsidR="00351291" w:rsidRPr="00F16CDF">
              <w:rPr>
                <w:rFonts w:ascii="Times New Roman" w:hAnsi="Times New Roman"/>
                <w:sz w:val="22"/>
                <w:szCs w:val="22"/>
              </w:rPr>
              <w:t xml:space="preserve"> АО «Транснефть – </w:t>
            </w:r>
            <w:r>
              <w:rPr>
                <w:rFonts w:ascii="Times New Roman" w:hAnsi="Times New Roman"/>
                <w:sz w:val="22"/>
                <w:szCs w:val="22"/>
              </w:rPr>
              <w:t>Урал</w:t>
            </w:r>
            <w:r w:rsidR="00351291" w:rsidRPr="00F16CDF">
              <w:rPr>
                <w:rFonts w:ascii="Times New Roman" w:hAnsi="Times New Roman"/>
                <w:sz w:val="22"/>
                <w:szCs w:val="22"/>
              </w:rPr>
              <w:t xml:space="preserve">» на праве собственности, </w:t>
            </w:r>
            <w:r w:rsidR="00351291" w:rsidRPr="00D94DEE">
              <w:rPr>
                <w:rFonts w:ascii="Times New Roman" w:hAnsi="Times New Roman"/>
                <w:sz w:val="22"/>
                <w:szCs w:val="22"/>
              </w:rPr>
              <w:t xml:space="preserve">государственная регистрация права </w:t>
            </w:r>
            <w:r w:rsidR="00527C05" w:rsidRPr="00527C05">
              <w:rPr>
                <w:rFonts w:ascii="Times New Roman" w:hAnsi="Times New Roman"/>
                <w:sz w:val="22"/>
                <w:szCs w:val="22"/>
              </w:rPr>
              <w:t>№ 45-45-01/192/2011-600 от 26.12.2011 00:00:00</w:t>
            </w:r>
          </w:p>
          <w:p w:rsidR="00A02C99" w:rsidRPr="00527C05" w:rsidRDefault="00A02C99" w:rsidP="00925D39">
            <w:pPr>
              <w:autoSpaceDE w:val="0"/>
              <w:autoSpaceDN w:val="0"/>
              <w:adjustRightInd w:val="0"/>
              <w:jc w:val="center"/>
              <w:rPr>
                <w:rFonts w:ascii="Times New Roman" w:hAnsi="Times New Roman"/>
                <w:b/>
              </w:rPr>
            </w:pPr>
            <w:r w:rsidRPr="00527C05">
              <w:rPr>
                <w:rFonts w:ascii="Times New Roman" w:hAnsi="Times New Roman"/>
                <w:b/>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7</w:t>
            </w:r>
          </w:p>
        </w:tc>
        <w:tc>
          <w:tcPr>
            <w:tcW w:w="9969" w:type="dxa"/>
            <w:gridSpan w:val="2"/>
          </w:tcPr>
          <w:p w:rsidR="00925D39" w:rsidRDefault="00925D39" w:rsidP="00925D39">
            <w:pPr>
              <w:pStyle w:val="a3"/>
              <w:jc w:val="center"/>
              <w:rPr>
                <w:rFonts w:ascii="Times New Roman" w:hAnsi="Times New Roman"/>
                <w:sz w:val="22"/>
                <w:szCs w:val="22"/>
              </w:rPr>
            </w:pPr>
            <w:r w:rsidRPr="00F16CDF">
              <w:rPr>
                <w:rFonts w:ascii="Times New Roman" w:hAnsi="Times New Roman"/>
                <w:sz w:val="22"/>
                <w:szCs w:val="22"/>
              </w:rPr>
              <w:t>–</w:t>
            </w:r>
          </w:p>
          <w:p w:rsidR="00A02C99" w:rsidRPr="00B96722" w:rsidRDefault="00A02C99" w:rsidP="00925D39">
            <w:pPr>
              <w:pStyle w:val="a3"/>
              <w:jc w:val="center"/>
              <w:rPr>
                <w:rFonts w:ascii="Times New Roman" w:hAnsi="Times New Roman"/>
                <w:b/>
              </w:rPr>
            </w:pPr>
            <w:r w:rsidRPr="00B96722">
              <w:rPr>
                <w:rFonts w:ascii="Times New Roman" w:hAnsi="Times New Roman"/>
                <w:b/>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A02C99" w:rsidRPr="00F16CDF" w:rsidTr="00FA22D2">
        <w:trPr>
          <w:jc w:val="center"/>
        </w:trPr>
        <w:tc>
          <w:tcPr>
            <w:tcW w:w="562" w:type="dxa"/>
          </w:tcPr>
          <w:p w:rsidR="00A02C99" w:rsidRPr="00F16CDF" w:rsidRDefault="00A02C99" w:rsidP="0079045D">
            <w:pPr>
              <w:jc w:val="center"/>
              <w:rPr>
                <w:rFonts w:ascii="Times New Roman" w:hAnsi="Times New Roman"/>
                <w:sz w:val="22"/>
                <w:szCs w:val="22"/>
              </w:rPr>
            </w:pPr>
            <w:r w:rsidRPr="00F16CDF">
              <w:rPr>
                <w:rFonts w:ascii="Times New Roman" w:hAnsi="Times New Roman"/>
                <w:sz w:val="22"/>
                <w:szCs w:val="22"/>
              </w:rPr>
              <w:t>8</w:t>
            </w:r>
          </w:p>
        </w:tc>
        <w:tc>
          <w:tcPr>
            <w:tcW w:w="9969" w:type="dxa"/>
            <w:gridSpan w:val="2"/>
          </w:tcPr>
          <w:p w:rsidR="00A02C99" w:rsidRPr="00527C05" w:rsidRDefault="001F4CB2" w:rsidP="00925D39">
            <w:pPr>
              <w:pStyle w:val="a3"/>
              <w:numPr>
                <w:ilvl w:val="0"/>
                <w:numId w:val="9"/>
              </w:numPr>
              <w:jc w:val="center"/>
              <w:rPr>
                <w:rFonts w:ascii="Times New Roman" w:hAnsi="Times New Roman"/>
              </w:rPr>
            </w:pPr>
            <w:hyperlink r:id="rId10" w:history="1">
              <w:r w:rsidR="00527C05" w:rsidRPr="00527C05">
                <w:rPr>
                  <w:rStyle w:val="a7"/>
                  <w:rFonts w:ascii="Times New Roman" w:hAnsi="Times New Roman"/>
                </w:rPr>
                <w:t>http://xn----7sbksfedtnvevk9b2a.xn--p1ai/</w:t>
              </w:r>
            </w:hyperlink>
          </w:p>
          <w:p w:rsidR="00527C05" w:rsidRPr="00527C05" w:rsidRDefault="001F4CB2" w:rsidP="00925D39">
            <w:pPr>
              <w:pStyle w:val="a3"/>
              <w:numPr>
                <w:ilvl w:val="0"/>
                <w:numId w:val="9"/>
              </w:numPr>
              <w:jc w:val="center"/>
              <w:rPr>
                <w:rFonts w:ascii="Times New Roman" w:hAnsi="Times New Roman"/>
              </w:rPr>
            </w:pPr>
            <w:hyperlink r:id="rId11" w:history="1">
              <w:r w:rsidR="00527C05" w:rsidRPr="00527C05">
                <w:rPr>
                  <w:rStyle w:val="a7"/>
                  <w:rFonts w:ascii="Times New Roman" w:hAnsi="Times New Roman"/>
                </w:rPr>
                <w:t>http://xn--45-8kc5at5bqu.xn--p1ai/</w:t>
              </w:r>
            </w:hyperlink>
          </w:p>
          <w:p w:rsidR="00527C05" w:rsidRPr="00527C05" w:rsidRDefault="001F4CB2" w:rsidP="00925D39">
            <w:pPr>
              <w:pStyle w:val="a3"/>
              <w:numPr>
                <w:ilvl w:val="0"/>
                <w:numId w:val="9"/>
              </w:numPr>
              <w:jc w:val="center"/>
              <w:rPr>
                <w:rFonts w:ascii="Times New Roman" w:hAnsi="Times New Roman"/>
              </w:rPr>
            </w:pPr>
            <w:hyperlink r:id="rId12" w:history="1">
              <w:r w:rsidR="00527C05" w:rsidRPr="00527C05">
                <w:rPr>
                  <w:rStyle w:val="a7"/>
                  <w:rFonts w:ascii="Times New Roman" w:hAnsi="Times New Roman"/>
                </w:rPr>
                <w:t>https://mishkino.kurganobl.ru/</w:t>
              </w:r>
            </w:hyperlink>
          </w:p>
          <w:p w:rsidR="00527C05" w:rsidRPr="00B96722" w:rsidRDefault="001F4CB2" w:rsidP="00925D39">
            <w:pPr>
              <w:pStyle w:val="a3"/>
              <w:numPr>
                <w:ilvl w:val="0"/>
                <w:numId w:val="9"/>
              </w:numPr>
              <w:jc w:val="center"/>
              <w:rPr>
                <w:rFonts w:ascii="Times New Roman" w:hAnsi="Times New Roman"/>
              </w:rPr>
            </w:pPr>
            <w:hyperlink r:id="rId13" w:history="1">
              <w:r w:rsidR="00527C05" w:rsidRPr="00B96722">
                <w:rPr>
                  <w:rStyle w:val="a7"/>
                  <w:rFonts w:ascii="Times New Roman" w:hAnsi="Times New Roman"/>
                </w:rPr>
                <w:t>https://www.urgadmin.ru/</w:t>
              </w:r>
            </w:hyperlink>
          </w:p>
          <w:p w:rsidR="00A02C99" w:rsidRPr="00B96722" w:rsidRDefault="00A02C99" w:rsidP="00925D39">
            <w:pPr>
              <w:jc w:val="center"/>
              <w:rPr>
                <w:rFonts w:ascii="Times New Roman" w:hAnsi="Times New Roman"/>
                <w:b/>
              </w:rPr>
            </w:pPr>
            <w:r w:rsidRPr="00B96722">
              <w:rPr>
                <w:rFonts w:ascii="Times New Roman" w:hAnsi="Times New Roman"/>
                <w:b/>
              </w:rPr>
              <w:t xml:space="preserve">(официальные сайты в информационно - телекоммуникационной сети «Интернет», на которых </w:t>
            </w:r>
            <w:r w:rsidRPr="00B96722">
              <w:rPr>
                <w:rFonts w:ascii="Times New Roman" w:hAnsi="Times New Roman"/>
                <w:b/>
              </w:rPr>
              <w:lastRenderedPageBreak/>
              <w:t>ра</w:t>
            </w:r>
            <w:r w:rsidR="00CC5D5F">
              <w:rPr>
                <w:rFonts w:ascii="Times New Roman" w:hAnsi="Times New Roman"/>
                <w:b/>
              </w:rPr>
              <w:t>змещается сообщение о поступивш</w:t>
            </w:r>
            <w:r w:rsidRPr="00B96722">
              <w:rPr>
                <w:rFonts w:ascii="Times New Roman" w:hAnsi="Times New Roman"/>
                <w:b/>
              </w:rPr>
              <w:t xml:space="preserve">ем </w:t>
            </w:r>
            <w:proofErr w:type="gramStart"/>
            <w:r w:rsidRPr="00B96722">
              <w:rPr>
                <w:rFonts w:ascii="Times New Roman" w:hAnsi="Times New Roman"/>
                <w:b/>
              </w:rPr>
              <w:t>ходатайстве</w:t>
            </w:r>
            <w:proofErr w:type="gramEnd"/>
            <w:r w:rsidRPr="00B96722">
              <w:rPr>
                <w:rFonts w:ascii="Times New Roman" w:hAnsi="Times New Roman"/>
                <w:b/>
              </w:rPr>
              <w:t xml:space="preserve"> об установлении публичного сервитута)</w:t>
            </w:r>
          </w:p>
        </w:tc>
      </w:tr>
      <w:tr w:rsidR="00A02C99" w:rsidRPr="00F16CDF" w:rsidTr="00FA22D2">
        <w:trPr>
          <w:jc w:val="center"/>
        </w:trPr>
        <w:tc>
          <w:tcPr>
            <w:tcW w:w="562" w:type="dxa"/>
          </w:tcPr>
          <w:p w:rsidR="00A02C99" w:rsidRPr="00F16CDF" w:rsidRDefault="00A02C99" w:rsidP="00A02C99">
            <w:pPr>
              <w:jc w:val="center"/>
              <w:rPr>
                <w:rFonts w:ascii="Times New Roman" w:hAnsi="Times New Roman"/>
                <w:sz w:val="22"/>
                <w:szCs w:val="22"/>
              </w:rPr>
            </w:pPr>
            <w:r w:rsidRPr="00F16CDF">
              <w:rPr>
                <w:rFonts w:ascii="Times New Roman" w:hAnsi="Times New Roman"/>
                <w:sz w:val="22"/>
                <w:szCs w:val="22"/>
              </w:rPr>
              <w:lastRenderedPageBreak/>
              <w:t>9</w:t>
            </w:r>
          </w:p>
        </w:tc>
        <w:tc>
          <w:tcPr>
            <w:tcW w:w="9969" w:type="dxa"/>
            <w:gridSpan w:val="2"/>
          </w:tcPr>
          <w:p w:rsidR="00A02C99" w:rsidRPr="00F16CDF" w:rsidRDefault="00A02C99" w:rsidP="00925D39">
            <w:pPr>
              <w:jc w:val="center"/>
              <w:rPr>
                <w:rFonts w:ascii="Times New Roman" w:hAnsi="Times New Roman"/>
                <w:sz w:val="22"/>
                <w:szCs w:val="22"/>
              </w:rPr>
            </w:pPr>
            <w:r w:rsidRPr="00F16CDF">
              <w:rPr>
                <w:rFonts w:ascii="Times New Roman" w:hAnsi="Times New Roman"/>
                <w:sz w:val="22"/>
                <w:szCs w:val="22"/>
              </w:rPr>
              <w:t>Дополнительно по всем вопросам можно обращаться:</w:t>
            </w:r>
          </w:p>
          <w:p w:rsidR="00A02C99" w:rsidRPr="00F16CDF" w:rsidRDefault="00A02C99" w:rsidP="00925D39">
            <w:pPr>
              <w:jc w:val="center"/>
              <w:rPr>
                <w:rFonts w:ascii="Times New Roman" w:hAnsi="Times New Roman"/>
                <w:sz w:val="22"/>
                <w:szCs w:val="22"/>
              </w:rPr>
            </w:pPr>
            <w:r w:rsidRPr="00F16CDF">
              <w:rPr>
                <w:rFonts w:ascii="Times New Roman" w:hAnsi="Times New Roman"/>
                <w:sz w:val="22"/>
                <w:szCs w:val="22"/>
              </w:rPr>
              <w:t xml:space="preserve">АО «Транснефть – </w:t>
            </w:r>
            <w:r w:rsidR="00B96722">
              <w:rPr>
                <w:rFonts w:ascii="Times New Roman" w:hAnsi="Times New Roman"/>
                <w:sz w:val="22"/>
                <w:szCs w:val="22"/>
              </w:rPr>
              <w:t>Урал</w:t>
            </w:r>
            <w:r w:rsidRPr="00F16CDF">
              <w:rPr>
                <w:rFonts w:ascii="Times New Roman" w:hAnsi="Times New Roman"/>
                <w:sz w:val="22"/>
                <w:szCs w:val="22"/>
              </w:rPr>
              <w:t>»</w:t>
            </w:r>
          </w:p>
          <w:p w:rsidR="00B96722" w:rsidRDefault="00B96722" w:rsidP="00925D39">
            <w:pPr>
              <w:jc w:val="center"/>
              <w:rPr>
                <w:rFonts w:ascii="Times New Roman" w:hAnsi="Times New Roman"/>
                <w:sz w:val="22"/>
                <w:szCs w:val="22"/>
              </w:rPr>
            </w:pPr>
            <w:r w:rsidRPr="00B96722">
              <w:rPr>
                <w:rFonts w:ascii="Times New Roman" w:hAnsi="Times New Roman"/>
                <w:sz w:val="22"/>
                <w:szCs w:val="22"/>
              </w:rPr>
              <w:t>450008, Республика Башкортостан, г. Уфа, ул. Крупской, д. 10</w:t>
            </w:r>
          </w:p>
          <w:p w:rsidR="00A02C99" w:rsidRPr="00F16CDF" w:rsidRDefault="00B96722" w:rsidP="00925D39">
            <w:pPr>
              <w:jc w:val="center"/>
              <w:rPr>
                <w:rFonts w:ascii="Times New Roman" w:hAnsi="Times New Roman"/>
                <w:sz w:val="22"/>
                <w:szCs w:val="22"/>
              </w:rPr>
            </w:pPr>
            <w:r w:rsidRPr="00B96722">
              <w:rPr>
                <w:rFonts w:ascii="Times New Roman" w:hAnsi="Times New Roman"/>
                <w:sz w:val="22"/>
                <w:szCs w:val="22"/>
              </w:rPr>
              <w:t>tnural@ufa.transneft.ru</w:t>
            </w:r>
          </w:p>
        </w:tc>
      </w:tr>
      <w:tr w:rsidR="00A02C99" w:rsidRPr="00F16CDF" w:rsidTr="00FA22D2">
        <w:trPr>
          <w:jc w:val="center"/>
        </w:trPr>
        <w:tc>
          <w:tcPr>
            <w:tcW w:w="562" w:type="dxa"/>
          </w:tcPr>
          <w:p w:rsidR="00A02C99" w:rsidRPr="00F16CDF" w:rsidRDefault="00A02C99" w:rsidP="00A02C99">
            <w:pPr>
              <w:jc w:val="center"/>
              <w:rPr>
                <w:rFonts w:ascii="Times New Roman" w:hAnsi="Times New Roman"/>
                <w:sz w:val="22"/>
                <w:szCs w:val="22"/>
              </w:rPr>
            </w:pPr>
            <w:r w:rsidRPr="00F16CDF">
              <w:rPr>
                <w:rFonts w:ascii="Times New Roman" w:hAnsi="Times New Roman"/>
                <w:sz w:val="22"/>
                <w:szCs w:val="22"/>
              </w:rPr>
              <w:t>10</w:t>
            </w:r>
          </w:p>
        </w:tc>
        <w:tc>
          <w:tcPr>
            <w:tcW w:w="9969" w:type="dxa"/>
            <w:gridSpan w:val="2"/>
          </w:tcPr>
          <w:p w:rsidR="00A02C99" w:rsidRPr="00CC5D5F" w:rsidRDefault="00A02C99" w:rsidP="00CC5D5F">
            <w:pPr>
              <w:pStyle w:val="a3"/>
              <w:jc w:val="center"/>
              <w:rPr>
                <w:sz w:val="22"/>
                <w:szCs w:val="22"/>
              </w:rPr>
            </w:pPr>
            <w:r w:rsidRPr="00CC5D5F">
              <w:rPr>
                <w:rFonts w:ascii="Times New Roman" w:hAnsi="Times New Roman"/>
                <w:sz w:val="22"/>
                <w:szCs w:val="22"/>
              </w:rPr>
              <w:t xml:space="preserve">Графическое описание местоположения границ публичного сервитута, </w:t>
            </w:r>
            <w:r w:rsidRPr="00CC5D5F">
              <w:rPr>
                <w:rFonts w:ascii="Times New Roman" w:hAnsi="Times New Roman"/>
                <w:sz w:val="22"/>
                <w:szCs w:val="22"/>
              </w:rPr>
              <w:br/>
              <w:t>а также перечень координат характерных точек этих границ</w:t>
            </w:r>
            <w:r w:rsidR="00CC5D5F" w:rsidRPr="00CC5D5F">
              <w:rPr>
                <w:rFonts w:ascii="Times New Roman" w:hAnsi="Times New Roman"/>
                <w:sz w:val="22"/>
                <w:szCs w:val="22"/>
              </w:rPr>
              <w:t xml:space="preserve">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Шумихинского муниципального округа Курганской области по адресу: Курганская область, Шумихинский район, г. Шумиха, ул. Кирова, д. 12, каб. 14, в рабочее время </w:t>
            </w:r>
            <w:r w:rsidR="00CC5D5F" w:rsidRPr="00CC5D5F">
              <w:rPr>
                <w:sz w:val="22"/>
                <w:szCs w:val="22"/>
              </w:rPr>
              <w:t xml:space="preserve"> </w:t>
            </w:r>
            <w:r w:rsidR="00CC5D5F" w:rsidRPr="00CC5D5F">
              <w:rPr>
                <w:rFonts w:ascii="Times New Roman" w:hAnsi="Times New Roman"/>
                <w:sz w:val="22"/>
                <w:szCs w:val="22"/>
              </w:rPr>
              <w:t xml:space="preserve">и </w:t>
            </w:r>
            <w:proofErr w:type="gramStart"/>
            <w:r w:rsidR="00CC5D5F" w:rsidRPr="00CC5D5F">
              <w:rPr>
                <w:rFonts w:ascii="Times New Roman" w:hAnsi="Times New Roman"/>
                <w:sz w:val="22"/>
                <w:szCs w:val="22"/>
              </w:rPr>
              <w:t>по</w:t>
            </w:r>
            <w:proofErr w:type="gramEnd"/>
            <w:r w:rsidR="00CC5D5F" w:rsidRPr="00CC5D5F">
              <w:rPr>
                <w:rFonts w:ascii="Times New Roman" w:hAnsi="Times New Roman"/>
                <w:sz w:val="22"/>
                <w:szCs w:val="22"/>
              </w:rPr>
              <w:t xml:space="preserve"> </w:t>
            </w:r>
            <w:proofErr w:type="gramStart"/>
            <w:r w:rsidR="00CC5D5F" w:rsidRPr="00CC5D5F">
              <w:rPr>
                <w:rFonts w:ascii="Times New Roman" w:hAnsi="Times New Roman"/>
                <w:sz w:val="22"/>
                <w:szCs w:val="22"/>
              </w:rPr>
              <w:t>тел</w:t>
            </w:r>
            <w:proofErr w:type="gramEnd"/>
            <w:r w:rsidR="00CC5D5F" w:rsidRPr="00CC5D5F">
              <w:rPr>
                <w:rFonts w:ascii="Times New Roman" w:hAnsi="Times New Roman"/>
                <w:sz w:val="22"/>
                <w:szCs w:val="22"/>
              </w:rPr>
              <w:t xml:space="preserve">. 8 (35245) 21542 в течение 15 дней со дня опубликования настоящего сообщения </w:t>
            </w:r>
            <w:r w:rsidRPr="00CC5D5F">
              <w:rPr>
                <w:rFonts w:ascii="Times New Roman" w:hAnsi="Times New Roman"/>
                <w:sz w:val="22"/>
                <w:szCs w:val="22"/>
              </w:rPr>
              <w:t>(описание местоположения границ публичного сервитута)</w:t>
            </w:r>
          </w:p>
        </w:tc>
      </w:tr>
    </w:tbl>
    <w:p w:rsidR="0048623F" w:rsidRPr="00F16CDF" w:rsidRDefault="0048623F" w:rsidP="0079045D">
      <w:pPr>
        <w:jc w:val="center"/>
        <w:rPr>
          <w:rFonts w:ascii="Times New Roman" w:hAnsi="Times New Roman" w:cs="Times New Roman"/>
          <w:b/>
        </w:rPr>
      </w:pPr>
    </w:p>
    <w:sectPr w:rsidR="0048623F" w:rsidRPr="00F16CDF" w:rsidSect="00BA7BE1">
      <w:pgSz w:w="11906" w:h="16838"/>
      <w:pgMar w:top="141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473BC"/>
    <w:multiLevelType w:val="hybridMultilevel"/>
    <w:tmpl w:val="2624AD44"/>
    <w:lvl w:ilvl="0" w:tplc="4DAA03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63F58"/>
    <w:rsid w:val="000040DE"/>
    <w:rsid w:val="00004F95"/>
    <w:rsid w:val="0002073B"/>
    <w:rsid w:val="0002190F"/>
    <w:rsid w:val="00031C46"/>
    <w:rsid w:val="00042FE8"/>
    <w:rsid w:val="00046EBD"/>
    <w:rsid w:val="0004740E"/>
    <w:rsid w:val="000545C6"/>
    <w:rsid w:val="00070C83"/>
    <w:rsid w:val="000722F6"/>
    <w:rsid w:val="00072CFB"/>
    <w:rsid w:val="0009033F"/>
    <w:rsid w:val="000935AB"/>
    <w:rsid w:val="000A4C2C"/>
    <w:rsid w:val="000D319C"/>
    <w:rsid w:val="000D4AE1"/>
    <w:rsid w:val="000D620A"/>
    <w:rsid w:val="000F1E71"/>
    <w:rsid w:val="00103A7D"/>
    <w:rsid w:val="001122EA"/>
    <w:rsid w:val="00131CB6"/>
    <w:rsid w:val="00147F09"/>
    <w:rsid w:val="00150C78"/>
    <w:rsid w:val="001528D1"/>
    <w:rsid w:val="00155E5C"/>
    <w:rsid w:val="00160C64"/>
    <w:rsid w:val="001748B8"/>
    <w:rsid w:val="00175D7D"/>
    <w:rsid w:val="00184305"/>
    <w:rsid w:val="00191AA8"/>
    <w:rsid w:val="001A1ED0"/>
    <w:rsid w:val="001A3FCD"/>
    <w:rsid w:val="001A5A50"/>
    <w:rsid w:val="001B79AD"/>
    <w:rsid w:val="001E24AF"/>
    <w:rsid w:val="001E6473"/>
    <w:rsid w:val="001E7046"/>
    <w:rsid w:val="001F4CB2"/>
    <w:rsid w:val="001F5C4F"/>
    <w:rsid w:val="00215F01"/>
    <w:rsid w:val="00217C48"/>
    <w:rsid w:val="00221665"/>
    <w:rsid w:val="00230898"/>
    <w:rsid w:val="00251A29"/>
    <w:rsid w:val="00267455"/>
    <w:rsid w:val="00275AF7"/>
    <w:rsid w:val="00281358"/>
    <w:rsid w:val="002827A1"/>
    <w:rsid w:val="002B2100"/>
    <w:rsid w:val="002C559D"/>
    <w:rsid w:val="002D0E68"/>
    <w:rsid w:val="002E490B"/>
    <w:rsid w:val="002F26E1"/>
    <w:rsid w:val="002F2E07"/>
    <w:rsid w:val="003044AB"/>
    <w:rsid w:val="00314D58"/>
    <w:rsid w:val="00321B49"/>
    <w:rsid w:val="00340295"/>
    <w:rsid w:val="00351291"/>
    <w:rsid w:val="003565FC"/>
    <w:rsid w:val="003770EF"/>
    <w:rsid w:val="003944F1"/>
    <w:rsid w:val="003A279B"/>
    <w:rsid w:val="003B46BB"/>
    <w:rsid w:val="003D5AC3"/>
    <w:rsid w:val="003E2DBD"/>
    <w:rsid w:val="003E521C"/>
    <w:rsid w:val="003F373A"/>
    <w:rsid w:val="004222E1"/>
    <w:rsid w:val="00426433"/>
    <w:rsid w:val="00440BF3"/>
    <w:rsid w:val="00453841"/>
    <w:rsid w:val="00457508"/>
    <w:rsid w:val="004707E1"/>
    <w:rsid w:val="0047157E"/>
    <w:rsid w:val="0048623F"/>
    <w:rsid w:val="00492B46"/>
    <w:rsid w:val="004A0D50"/>
    <w:rsid w:val="004A57B4"/>
    <w:rsid w:val="004C7886"/>
    <w:rsid w:val="004D0C0D"/>
    <w:rsid w:val="004D5B76"/>
    <w:rsid w:val="004E6ABF"/>
    <w:rsid w:val="004F0619"/>
    <w:rsid w:val="004F442E"/>
    <w:rsid w:val="004F4F9B"/>
    <w:rsid w:val="00503D06"/>
    <w:rsid w:val="00527C05"/>
    <w:rsid w:val="005544FF"/>
    <w:rsid w:val="005673A8"/>
    <w:rsid w:val="00571CF7"/>
    <w:rsid w:val="00572846"/>
    <w:rsid w:val="0058612F"/>
    <w:rsid w:val="00594074"/>
    <w:rsid w:val="005A2AFE"/>
    <w:rsid w:val="005A406B"/>
    <w:rsid w:val="005B392B"/>
    <w:rsid w:val="005B57DC"/>
    <w:rsid w:val="005C10BA"/>
    <w:rsid w:val="005D2478"/>
    <w:rsid w:val="005D24F0"/>
    <w:rsid w:val="005F7EB3"/>
    <w:rsid w:val="00607A54"/>
    <w:rsid w:val="00613FD3"/>
    <w:rsid w:val="00617B86"/>
    <w:rsid w:val="00645C11"/>
    <w:rsid w:val="00647621"/>
    <w:rsid w:val="0066067A"/>
    <w:rsid w:val="00662F85"/>
    <w:rsid w:val="006742BB"/>
    <w:rsid w:val="00692C89"/>
    <w:rsid w:val="00695E40"/>
    <w:rsid w:val="006A6EE7"/>
    <w:rsid w:val="006B1FEC"/>
    <w:rsid w:val="006B3247"/>
    <w:rsid w:val="006C762D"/>
    <w:rsid w:val="007363D4"/>
    <w:rsid w:val="007477B2"/>
    <w:rsid w:val="007814BD"/>
    <w:rsid w:val="0079045D"/>
    <w:rsid w:val="00791EC9"/>
    <w:rsid w:val="007A5D2B"/>
    <w:rsid w:val="007B4838"/>
    <w:rsid w:val="007C00EF"/>
    <w:rsid w:val="007C74B1"/>
    <w:rsid w:val="007D3AC4"/>
    <w:rsid w:val="007E2E2D"/>
    <w:rsid w:val="007F17DC"/>
    <w:rsid w:val="007F2E22"/>
    <w:rsid w:val="007F40F7"/>
    <w:rsid w:val="00801C96"/>
    <w:rsid w:val="00807501"/>
    <w:rsid w:val="00831F2A"/>
    <w:rsid w:val="00837B1B"/>
    <w:rsid w:val="00840632"/>
    <w:rsid w:val="008503A5"/>
    <w:rsid w:val="00851DC5"/>
    <w:rsid w:val="008534BA"/>
    <w:rsid w:val="00855098"/>
    <w:rsid w:val="008A6BD0"/>
    <w:rsid w:val="008A7BE3"/>
    <w:rsid w:val="008B7C75"/>
    <w:rsid w:val="008C03D5"/>
    <w:rsid w:val="00901A0D"/>
    <w:rsid w:val="00913054"/>
    <w:rsid w:val="00925D39"/>
    <w:rsid w:val="009370B3"/>
    <w:rsid w:val="00941674"/>
    <w:rsid w:val="00947A5D"/>
    <w:rsid w:val="00962939"/>
    <w:rsid w:val="009739D9"/>
    <w:rsid w:val="0097413C"/>
    <w:rsid w:val="009900BE"/>
    <w:rsid w:val="009A4049"/>
    <w:rsid w:val="009A6835"/>
    <w:rsid w:val="009B2613"/>
    <w:rsid w:val="009C6290"/>
    <w:rsid w:val="009D0F76"/>
    <w:rsid w:val="009F0E57"/>
    <w:rsid w:val="009F1538"/>
    <w:rsid w:val="009F57C9"/>
    <w:rsid w:val="00A02C99"/>
    <w:rsid w:val="00A338B8"/>
    <w:rsid w:val="00A3677B"/>
    <w:rsid w:val="00A37E7B"/>
    <w:rsid w:val="00A416E8"/>
    <w:rsid w:val="00A4665C"/>
    <w:rsid w:val="00A47C43"/>
    <w:rsid w:val="00A50B57"/>
    <w:rsid w:val="00A53E8D"/>
    <w:rsid w:val="00A60D17"/>
    <w:rsid w:val="00A63F58"/>
    <w:rsid w:val="00A67D5D"/>
    <w:rsid w:val="00A70B2B"/>
    <w:rsid w:val="00A740B3"/>
    <w:rsid w:val="00A83972"/>
    <w:rsid w:val="00A84BA1"/>
    <w:rsid w:val="00A90889"/>
    <w:rsid w:val="00AD3AC5"/>
    <w:rsid w:val="00AD5DAC"/>
    <w:rsid w:val="00AD7F51"/>
    <w:rsid w:val="00AF6A45"/>
    <w:rsid w:val="00B03EE7"/>
    <w:rsid w:val="00B06998"/>
    <w:rsid w:val="00B1453E"/>
    <w:rsid w:val="00B14A48"/>
    <w:rsid w:val="00B1725F"/>
    <w:rsid w:val="00B26BE1"/>
    <w:rsid w:val="00B311F6"/>
    <w:rsid w:val="00B340C4"/>
    <w:rsid w:val="00B348AB"/>
    <w:rsid w:val="00B4527B"/>
    <w:rsid w:val="00B54946"/>
    <w:rsid w:val="00B67D28"/>
    <w:rsid w:val="00B80446"/>
    <w:rsid w:val="00B93280"/>
    <w:rsid w:val="00B936D5"/>
    <w:rsid w:val="00B95BB1"/>
    <w:rsid w:val="00B96722"/>
    <w:rsid w:val="00BA7BE1"/>
    <w:rsid w:val="00BB545F"/>
    <w:rsid w:val="00BC3436"/>
    <w:rsid w:val="00BD5D58"/>
    <w:rsid w:val="00BE2470"/>
    <w:rsid w:val="00BF2A2A"/>
    <w:rsid w:val="00BF3D5C"/>
    <w:rsid w:val="00C001D9"/>
    <w:rsid w:val="00C046B4"/>
    <w:rsid w:val="00C15A7C"/>
    <w:rsid w:val="00C174AC"/>
    <w:rsid w:val="00C20D77"/>
    <w:rsid w:val="00C33EAF"/>
    <w:rsid w:val="00C6183C"/>
    <w:rsid w:val="00C6657C"/>
    <w:rsid w:val="00C71687"/>
    <w:rsid w:val="00C72A13"/>
    <w:rsid w:val="00C81C83"/>
    <w:rsid w:val="00C85C28"/>
    <w:rsid w:val="00C85C87"/>
    <w:rsid w:val="00CA0F08"/>
    <w:rsid w:val="00CA3125"/>
    <w:rsid w:val="00CB27F7"/>
    <w:rsid w:val="00CC5D5F"/>
    <w:rsid w:val="00CD01F3"/>
    <w:rsid w:val="00CD088E"/>
    <w:rsid w:val="00CD39F6"/>
    <w:rsid w:val="00CD5212"/>
    <w:rsid w:val="00CD64AF"/>
    <w:rsid w:val="00D109B7"/>
    <w:rsid w:val="00D223EB"/>
    <w:rsid w:val="00D228AB"/>
    <w:rsid w:val="00D30FA6"/>
    <w:rsid w:val="00D618D3"/>
    <w:rsid w:val="00D627D1"/>
    <w:rsid w:val="00D75C35"/>
    <w:rsid w:val="00D92B0E"/>
    <w:rsid w:val="00D92B10"/>
    <w:rsid w:val="00D94DEE"/>
    <w:rsid w:val="00DB0DDD"/>
    <w:rsid w:val="00DC501E"/>
    <w:rsid w:val="00DD7B2B"/>
    <w:rsid w:val="00E06896"/>
    <w:rsid w:val="00E152CA"/>
    <w:rsid w:val="00E25FE3"/>
    <w:rsid w:val="00E3056E"/>
    <w:rsid w:val="00E34E31"/>
    <w:rsid w:val="00E34F95"/>
    <w:rsid w:val="00E50662"/>
    <w:rsid w:val="00E51371"/>
    <w:rsid w:val="00E52050"/>
    <w:rsid w:val="00E537D3"/>
    <w:rsid w:val="00E63639"/>
    <w:rsid w:val="00E7734B"/>
    <w:rsid w:val="00E77E1E"/>
    <w:rsid w:val="00E95A48"/>
    <w:rsid w:val="00EA395B"/>
    <w:rsid w:val="00EA6A5D"/>
    <w:rsid w:val="00EA6D1B"/>
    <w:rsid w:val="00EF6684"/>
    <w:rsid w:val="00F04588"/>
    <w:rsid w:val="00F16CDF"/>
    <w:rsid w:val="00F206BA"/>
    <w:rsid w:val="00F35483"/>
    <w:rsid w:val="00F61E10"/>
    <w:rsid w:val="00F624BB"/>
    <w:rsid w:val="00F66826"/>
    <w:rsid w:val="00F76F0A"/>
    <w:rsid w:val="00F80192"/>
    <w:rsid w:val="00FA1B52"/>
    <w:rsid w:val="00FA22D2"/>
    <w:rsid w:val="00FA3773"/>
    <w:rsid w:val="00FA49D2"/>
    <w:rsid w:val="00FB79A0"/>
    <w:rsid w:val="00FC2C50"/>
    <w:rsid w:val="00FD50FE"/>
    <w:rsid w:val="00FE033A"/>
    <w:rsid w:val="00FE1691"/>
    <w:rsid w:val="00FE1D98"/>
    <w:rsid w:val="00FF191C"/>
    <w:rsid w:val="00FF3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B2"/>
  </w:style>
  <w:style w:type="paragraph" w:styleId="1">
    <w:name w:val="heading 1"/>
    <w:basedOn w:val="a"/>
    <w:next w:val="a"/>
    <w:link w:val="10"/>
    <w:uiPriority w:val="9"/>
    <w:qFormat/>
    <w:rsid w:val="00645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63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E64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d">
    <w:name w:val="Normal (Web)"/>
    <w:basedOn w:val="a"/>
    <w:uiPriority w:val="99"/>
    <w:unhideWhenUsed/>
    <w:rsid w:val="000D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D319C"/>
    <w:rPr>
      <w:b/>
      <w:bCs/>
    </w:rPr>
  </w:style>
  <w:style w:type="character" w:customStyle="1" w:styleId="20">
    <w:name w:val="Заголовок 2 Знак"/>
    <w:basedOn w:val="a0"/>
    <w:link w:val="2"/>
    <w:uiPriority w:val="9"/>
    <w:rsid w:val="00E6363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45C11"/>
    <w:rPr>
      <w:rFonts w:asciiTheme="majorHAnsi" w:eastAsiaTheme="majorEastAsia" w:hAnsiTheme="majorHAnsi" w:cstheme="majorBidi"/>
      <w:color w:val="2E74B5" w:themeColor="accent1" w:themeShade="BF"/>
      <w:sz w:val="32"/>
      <w:szCs w:val="32"/>
    </w:rPr>
  </w:style>
  <w:style w:type="character" w:customStyle="1" w:styleId="CharacterStyle7">
    <w:name w:val="CharacterStyle7"/>
    <w:hidden/>
    <w:rsid w:val="003565FC"/>
    <w:rPr>
      <w:rFonts w:ascii="Times New Roman" w:eastAsia="Times New Roman" w:hAnsi="Times New Roman"/>
      <w:b w:val="0"/>
      <w:i w:val="0"/>
      <w:strike w:val="0"/>
      <w:noProof/>
      <w:color w:val="000000"/>
      <w:sz w:val="20"/>
      <w:szCs w:val="20"/>
      <w:u w:val="none"/>
    </w:rPr>
  </w:style>
  <w:style w:type="character" w:customStyle="1" w:styleId="40">
    <w:name w:val="Заголовок 4 Знак"/>
    <w:basedOn w:val="a0"/>
    <w:link w:val="4"/>
    <w:uiPriority w:val="9"/>
    <w:semiHidden/>
    <w:rsid w:val="001E6473"/>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3951962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241794894">
      <w:bodyDiv w:val="1"/>
      <w:marLeft w:val="0"/>
      <w:marRight w:val="0"/>
      <w:marTop w:val="0"/>
      <w:marBottom w:val="0"/>
      <w:divBdr>
        <w:top w:val="none" w:sz="0" w:space="0" w:color="auto"/>
        <w:left w:val="none" w:sz="0" w:space="0" w:color="auto"/>
        <w:bottom w:val="none" w:sz="0" w:space="0" w:color="auto"/>
        <w:right w:val="none" w:sz="0" w:space="0" w:color="auto"/>
      </w:divBdr>
    </w:div>
    <w:div w:id="312804219">
      <w:bodyDiv w:val="1"/>
      <w:marLeft w:val="0"/>
      <w:marRight w:val="0"/>
      <w:marTop w:val="0"/>
      <w:marBottom w:val="0"/>
      <w:divBdr>
        <w:top w:val="none" w:sz="0" w:space="0" w:color="auto"/>
        <w:left w:val="none" w:sz="0" w:space="0" w:color="auto"/>
        <w:bottom w:val="none" w:sz="0" w:space="0" w:color="auto"/>
        <w:right w:val="none" w:sz="0" w:space="0" w:color="auto"/>
      </w:divBdr>
    </w:div>
    <w:div w:id="343017945">
      <w:bodyDiv w:val="1"/>
      <w:marLeft w:val="0"/>
      <w:marRight w:val="0"/>
      <w:marTop w:val="0"/>
      <w:marBottom w:val="0"/>
      <w:divBdr>
        <w:top w:val="none" w:sz="0" w:space="0" w:color="auto"/>
        <w:left w:val="none" w:sz="0" w:space="0" w:color="auto"/>
        <w:bottom w:val="none" w:sz="0" w:space="0" w:color="auto"/>
        <w:right w:val="none" w:sz="0" w:space="0" w:color="auto"/>
      </w:divBdr>
    </w:div>
    <w:div w:id="48667389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6139236">
      <w:bodyDiv w:val="1"/>
      <w:marLeft w:val="0"/>
      <w:marRight w:val="0"/>
      <w:marTop w:val="0"/>
      <w:marBottom w:val="0"/>
      <w:divBdr>
        <w:top w:val="none" w:sz="0" w:space="0" w:color="auto"/>
        <w:left w:val="none" w:sz="0" w:space="0" w:color="auto"/>
        <w:bottom w:val="none" w:sz="0" w:space="0" w:color="auto"/>
        <w:right w:val="none" w:sz="0" w:space="0" w:color="auto"/>
      </w:divBdr>
    </w:div>
    <w:div w:id="508905297">
      <w:bodyDiv w:val="1"/>
      <w:marLeft w:val="0"/>
      <w:marRight w:val="0"/>
      <w:marTop w:val="0"/>
      <w:marBottom w:val="0"/>
      <w:divBdr>
        <w:top w:val="none" w:sz="0" w:space="0" w:color="auto"/>
        <w:left w:val="none" w:sz="0" w:space="0" w:color="auto"/>
        <w:bottom w:val="none" w:sz="0" w:space="0" w:color="auto"/>
        <w:right w:val="none" w:sz="0" w:space="0" w:color="auto"/>
      </w:divBdr>
    </w:div>
    <w:div w:id="513035531">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81332706">
      <w:bodyDiv w:val="1"/>
      <w:marLeft w:val="0"/>
      <w:marRight w:val="0"/>
      <w:marTop w:val="0"/>
      <w:marBottom w:val="0"/>
      <w:divBdr>
        <w:top w:val="none" w:sz="0" w:space="0" w:color="auto"/>
        <w:left w:val="none" w:sz="0" w:space="0" w:color="auto"/>
        <w:bottom w:val="none" w:sz="0" w:space="0" w:color="auto"/>
        <w:right w:val="none" w:sz="0" w:space="0" w:color="auto"/>
      </w:divBdr>
    </w:div>
    <w:div w:id="912930146">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19232858">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95674581">
      <w:bodyDiv w:val="1"/>
      <w:marLeft w:val="0"/>
      <w:marRight w:val="0"/>
      <w:marTop w:val="0"/>
      <w:marBottom w:val="0"/>
      <w:divBdr>
        <w:top w:val="none" w:sz="0" w:space="0" w:color="auto"/>
        <w:left w:val="none" w:sz="0" w:space="0" w:color="auto"/>
        <w:bottom w:val="none" w:sz="0" w:space="0" w:color="auto"/>
        <w:right w:val="none" w:sz="0" w:space="0" w:color="auto"/>
      </w:divBdr>
    </w:div>
    <w:div w:id="1417432735">
      <w:bodyDiv w:val="1"/>
      <w:marLeft w:val="0"/>
      <w:marRight w:val="0"/>
      <w:marTop w:val="0"/>
      <w:marBottom w:val="0"/>
      <w:divBdr>
        <w:top w:val="none" w:sz="0" w:space="0" w:color="auto"/>
        <w:left w:val="none" w:sz="0" w:space="0" w:color="auto"/>
        <w:bottom w:val="none" w:sz="0" w:space="0" w:color="auto"/>
        <w:right w:val="none" w:sz="0" w:space="0" w:color="auto"/>
      </w:divBdr>
      <w:divsChild>
        <w:div w:id="1883860401">
          <w:marLeft w:val="150"/>
          <w:marRight w:val="0"/>
          <w:marTop w:val="0"/>
          <w:marBottom w:val="150"/>
          <w:divBdr>
            <w:top w:val="none" w:sz="0" w:space="0" w:color="auto"/>
            <w:left w:val="none" w:sz="0" w:space="0" w:color="auto"/>
            <w:bottom w:val="none" w:sz="0" w:space="0" w:color="auto"/>
            <w:right w:val="none" w:sz="0" w:space="0" w:color="auto"/>
          </w:divBdr>
        </w:div>
      </w:divsChild>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3624207">
      <w:bodyDiv w:val="1"/>
      <w:marLeft w:val="0"/>
      <w:marRight w:val="0"/>
      <w:marTop w:val="0"/>
      <w:marBottom w:val="0"/>
      <w:divBdr>
        <w:top w:val="none" w:sz="0" w:space="0" w:color="auto"/>
        <w:left w:val="none" w:sz="0" w:space="0" w:color="auto"/>
        <w:bottom w:val="none" w:sz="0" w:space="0" w:color="auto"/>
        <w:right w:val="none" w:sz="0" w:space="0" w:color="auto"/>
      </w:divBdr>
    </w:div>
    <w:div w:id="1787042481">
      <w:bodyDiv w:val="1"/>
      <w:marLeft w:val="0"/>
      <w:marRight w:val="0"/>
      <w:marTop w:val="0"/>
      <w:marBottom w:val="0"/>
      <w:divBdr>
        <w:top w:val="none" w:sz="0" w:space="0" w:color="auto"/>
        <w:left w:val="none" w:sz="0" w:space="0" w:color="auto"/>
        <w:bottom w:val="none" w:sz="0" w:space="0" w:color="auto"/>
        <w:right w:val="none" w:sz="0" w:space="0" w:color="auto"/>
      </w:divBdr>
    </w:div>
    <w:div w:id="1788231786">
      <w:bodyDiv w:val="1"/>
      <w:marLeft w:val="0"/>
      <w:marRight w:val="0"/>
      <w:marTop w:val="0"/>
      <w:marBottom w:val="0"/>
      <w:divBdr>
        <w:top w:val="none" w:sz="0" w:space="0" w:color="auto"/>
        <w:left w:val="none" w:sz="0" w:space="0" w:color="auto"/>
        <w:bottom w:val="none" w:sz="0" w:space="0" w:color="auto"/>
        <w:right w:val="none" w:sz="0" w:space="0" w:color="auto"/>
      </w:divBdr>
    </w:div>
    <w:div w:id="1852060662">
      <w:bodyDiv w:val="1"/>
      <w:marLeft w:val="0"/>
      <w:marRight w:val="0"/>
      <w:marTop w:val="0"/>
      <w:marBottom w:val="0"/>
      <w:divBdr>
        <w:top w:val="none" w:sz="0" w:space="0" w:color="auto"/>
        <w:left w:val="none" w:sz="0" w:space="0" w:color="auto"/>
        <w:bottom w:val="none" w:sz="0" w:space="0" w:color="auto"/>
        <w:right w:val="none" w:sz="0" w:space="0" w:color="auto"/>
      </w:divBdr>
    </w:div>
    <w:div w:id="1943147657">
      <w:bodyDiv w:val="1"/>
      <w:marLeft w:val="0"/>
      <w:marRight w:val="0"/>
      <w:marTop w:val="0"/>
      <w:marBottom w:val="0"/>
      <w:divBdr>
        <w:top w:val="none" w:sz="0" w:space="0" w:color="auto"/>
        <w:left w:val="none" w:sz="0" w:space="0" w:color="auto"/>
        <w:bottom w:val="none" w:sz="0" w:space="0" w:color="auto"/>
        <w:right w:val="none" w:sz="0" w:space="0" w:color="auto"/>
      </w:divBdr>
    </w:div>
    <w:div w:id="2078354677">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admin.ru/" TargetMode="External"/><Relationship Id="rId13" Type="http://schemas.openxmlformats.org/officeDocument/2006/relationships/hyperlink" Target="https://www.urgadmin.ru/" TargetMode="External"/><Relationship Id="rId3" Type="http://schemas.openxmlformats.org/officeDocument/2006/relationships/styles" Target="styles.xml"/><Relationship Id="rId7" Type="http://schemas.openxmlformats.org/officeDocument/2006/relationships/hyperlink" Target="https://mishkino.kurganobl.ru/" TargetMode="External"/><Relationship Id="rId12" Type="http://schemas.openxmlformats.org/officeDocument/2006/relationships/hyperlink" Target="https://mishkino.kurga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45-8kc5at5bqu.xn--p1ai/" TargetMode="External"/><Relationship Id="rId11" Type="http://schemas.openxmlformats.org/officeDocument/2006/relationships/hyperlink" Target="http://xn--45-8kc5at5bqu.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7sbksfedtnvevk9b2a.xn--p1ai/" TargetMode="External"/><Relationship Id="rId4" Type="http://schemas.openxmlformats.org/officeDocument/2006/relationships/settings" Target="settings.xml"/><Relationship Id="rId9" Type="http://schemas.openxmlformats.org/officeDocument/2006/relationships/hyperlink" Target="mailto:minenergo@minenerg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BA15-9680-4F22-8E78-4F568F40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7067</Words>
  <Characters>40285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Админ</cp:lastModifiedBy>
  <cp:revision>15</cp:revision>
  <cp:lastPrinted>2021-08-25T15:01:00Z</cp:lastPrinted>
  <dcterms:created xsi:type="dcterms:W3CDTF">2023-07-26T09:46:00Z</dcterms:created>
  <dcterms:modified xsi:type="dcterms:W3CDTF">2024-03-20T07:11:00Z</dcterms:modified>
</cp:coreProperties>
</file>